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1035" w14:textId="77777777" w:rsidR="00C97595" w:rsidRDefault="00C97595">
      <w:pPr>
        <w:rPr>
          <w:rFonts w:hint="eastAsia"/>
        </w:rPr>
      </w:pPr>
    </w:p>
    <w:p w14:paraId="7BF60B6C" w14:textId="77777777" w:rsidR="00C97595" w:rsidRDefault="00C97595">
      <w:pPr>
        <w:rPr>
          <w:rFonts w:hint="eastAsia"/>
        </w:rPr>
      </w:pPr>
      <w:r>
        <w:rPr>
          <w:rFonts w:hint="eastAsia"/>
        </w:rPr>
        <w:t>劫掠的拼音怎么写的拼</w:t>
      </w:r>
    </w:p>
    <w:p w14:paraId="7894F54B" w14:textId="77777777" w:rsidR="00C97595" w:rsidRDefault="00C97595">
      <w:pPr>
        <w:rPr>
          <w:rFonts w:hint="eastAsia"/>
        </w:rPr>
      </w:pPr>
      <w:r>
        <w:rPr>
          <w:rFonts w:hint="eastAsia"/>
        </w:rPr>
        <w:t>劫掠这个词在现代汉语中用来描述一种强行夺取他人财物的行为，通常伴有暴力或威胁使用暴力。对于学习中文或是对汉字感兴趣的人来说，“劫掠”的拼音书写是一个基础却又重要的知识点。“劫掠”的拼音写作“jié lüè”。其中，“劫”字的拼音是“jié”，而“掠”字的拼音则是“lüè”。这两个字合在一起时，声调分别为第二声和第四声。</w:t>
      </w:r>
    </w:p>
    <w:p w14:paraId="78EFE037" w14:textId="77777777" w:rsidR="00C97595" w:rsidRDefault="00C97595">
      <w:pPr>
        <w:rPr>
          <w:rFonts w:hint="eastAsia"/>
        </w:rPr>
      </w:pPr>
    </w:p>
    <w:p w14:paraId="425509D3" w14:textId="77777777" w:rsidR="00C97595" w:rsidRDefault="00C97595">
      <w:pPr>
        <w:rPr>
          <w:rFonts w:hint="eastAsia"/>
        </w:rPr>
      </w:pPr>
    </w:p>
    <w:p w14:paraId="25B19145" w14:textId="77777777" w:rsidR="00C97595" w:rsidRDefault="00C97595">
      <w:pPr>
        <w:rPr>
          <w:rFonts w:hint="eastAsia"/>
        </w:rPr>
      </w:pPr>
      <w:r>
        <w:rPr>
          <w:rFonts w:hint="eastAsia"/>
        </w:rPr>
        <w:t>深入理解“劫”字</w:t>
      </w:r>
    </w:p>
    <w:p w14:paraId="210B4229" w14:textId="77777777" w:rsidR="00C97595" w:rsidRDefault="00C97595">
      <w:pPr>
        <w:rPr>
          <w:rFonts w:hint="eastAsia"/>
        </w:rPr>
      </w:pPr>
      <w:r>
        <w:rPr>
          <w:rFonts w:hint="eastAsia"/>
        </w:rPr>
        <w:t>“劫”字在汉语中有多种含义，除了指代一种非法行为外，还常用于佛教术语中，表示一个极大的时间单位，即“劫波”或简称“劫”，象征着宇宙经历生成、存续、毁坏及空无这四个阶段的一个循环。然而，在日常生活中，“劫”更多地被用作动词，意指抢夺、强取豪夺等负面行为。了解其拼音以及正确的发音方式有助于我们更好地掌握这一词汇，并准确应用于口语交流中。</w:t>
      </w:r>
    </w:p>
    <w:p w14:paraId="3D3B10AF" w14:textId="77777777" w:rsidR="00C97595" w:rsidRDefault="00C97595">
      <w:pPr>
        <w:rPr>
          <w:rFonts w:hint="eastAsia"/>
        </w:rPr>
      </w:pPr>
    </w:p>
    <w:p w14:paraId="61EBBB37" w14:textId="77777777" w:rsidR="00C97595" w:rsidRDefault="00C97595">
      <w:pPr>
        <w:rPr>
          <w:rFonts w:hint="eastAsia"/>
        </w:rPr>
      </w:pPr>
    </w:p>
    <w:p w14:paraId="052AA388" w14:textId="77777777" w:rsidR="00C97595" w:rsidRDefault="00C97595">
      <w:pPr>
        <w:rPr>
          <w:rFonts w:hint="eastAsia"/>
        </w:rPr>
      </w:pPr>
      <w:r>
        <w:rPr>
          <w:rFonts w:hint="eastAsia"/>
        </w:rPr>
        <w:t>探讨“掠”字的多面性</w:t>
      </w:r>
    </w:p>
    <w:p w14:paraId="42374A72" w14:textId="77777777" w:rsidR="00C97595" w:rsidRDefault="00C97595">
      <w:pPr>
        <w:rPr>
          <w:rFonts w:hint="eastAsia"/>
        </w:rPr>
      </w:pPr>
      <w:r>
        <w:rPr>
          <w:rFonts w:hint="eastAsia"/>
        </w:rPr>
        <w:t>与“劫”相比，“掠”字同样具有丰富的语义内涵。一方面，它可以直接表示掠夺、抢劫的意思；另一方面，也可以用来形容轻快地拂过，比如“微风掠过脸庞”，这里的“掠”就带有一种温柔、迅速的感觉。在古代文学作品中，“掠”也常常用来描绘鸟儿快速飞过的场景，如“雁影掠过天际”。由此可见，“掠”字的运用范围相当广泛，不仅限于表达消极意义。</w:t>
      </w:r>
    </w:p>
    <w:p w14:paraId="6A30EB28" w14:textId="77777777" w:rsidR="00C97595" w:rsidRDefault="00C97595">
      <w:pPr>
        <w:rPr>
          <w:rFonts w:hint="eastAsia"/>
        </w:rPr>
      </w:pPr>
    </w:p>
    <w:p w14:paraId="11E2128E" w14:textId="77777777" w:rsidR="00C97595" w:rsidRDefault="00C97595">
      <w:pPr>
        <w:rPr>
          <w:rFonts w:hint="eastAsia"/>
        </w:rPr>
      </w:pPr>
    </w:p>
    <w:p w14:paraId="628D3BCF" w14:textId="77777777" w:rsidR="00C97595" w:rsidRDefault="00C9759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3108C9" w14:textId="77777777" w:rsidR="00C97595" w:rsidRDefault="00C97595">
      <w:pPr>
        <w:rPr>
          <w:rFonts w:hint="eastAsia"/>
        </w:rPr>
      </w:pPr>
      <w:r>
        <w:rPr>
          <w:rFonts w:hint="eastAsia"/>
        </w:rPr>
        <w:t>汉语拼音作为学习汉语的重要工具之一，为非母语者提供了一个便捷的学习路径。通过拼音，学习者能够更快地识别汉字的读音，进而促进听说能力的发展。特别是在记忆像“劫掠”这样包含特定情感色彩的词汇时，正确掌握其拼音显得尤为重要。它不仅能帮助我们准确无误地传达信息，还能避免因发音错误造成的误解。</w:t>
      </w:r>
    </w:p>
    <w:p w14:paraId="23EA81A6" w14:textId="77777777" w:rsidR="00C97595" w:rsidRDefault="00C97595">
      <w:pPr>
        <w:rPr>
          <w:rFonts w:hint="eastAsia"/>
        </w:rPr>
      </w:pPr>
    </w:p>
    <w:p w14:paraId="24913A2F" w14:textId="77777777" w:rsidR="00C97595" w:rsidRDefault="00C97595">
      <w:pPr>
        <w:rPr>
          <w:rFonts w:hint="eastAsia"/>
        </w:rPr>
      </w:pPr>
    </w:p>
    <w:p w14:paraId="1770D3D3" w14:textId="77777777" w:rsidR="00C97595" w:rsidRDefault="00C97595">
      <w:pPr>
        <w:rPr>
          <w:rFonts w:hint="eastAsia"/>
        </w:rPr>
      </w:pPr>
      <w:r>
        <w:rPr>
          <w:rFonts w:hint="eastAsia"/>
        </w:rPr>
        <w:t>最后的总结</w:t>
      </w:r>
    </w:p>
    <w:p w14:paraId="33875AE8" w14:textId="77777777" w:rsidR="00C97595" w:rsidRDefault="00C97595">
      <w:pPr>
        <w:rPr>
          <w:rFonts w:hint="eastAsia"/>
        </w:rPr>
      </w:pPr>
      <w:r>
        <w:rPr>
          <w:rFonts w:hint="eastAsia"/>
        </w:rPr>
        <w:t>“劫掠”的拼音写作“jié lüè”，由两个独立但又相互关联的汉字组成。每个字都有其独特的含义和用法，同时也共同构成了一个表达特定行为的概念。通过对这两个字及其拼音的学习，我们可以更深刻地理解它们在不同语境下的应用，进一步丰富我们的语言知识库。无论是汉语初学者还是希望深化自己对中国文化理解的人士，掌握这些基本元素都是迈向成功的关键一步。</w:t>
      </w:r>
    </w:p>
    <w:p w14:paraId="1666DCFA" w14:textId="77777777" w:rsidR="00C97595" w:rsidRDefault="00C97595">
      <w:pPr>
        <w:rPr>
          <w:rFonts w:hint="eastAsia"/>
        </w:rPr>
      </w:pPr>
    </w:p>
    <w:p w14:paraId="1DDB23D2" w14:textId="77777777" w:rsidR="00C97595" w:rsidRDefault="00C97595">
      <w:pPr>
        <w:rPr>
          <w:rFonts w:hint="eastAsia"/>
        </w:rPr>
      </w:pPr>
    </w:p>
    <w:p w14:paraId="62BC1C80" w14:textId="77777777" w:rsidR="00C97595" w:rsidRDefault="00C97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53AB4" w14:textId="7AF9F86B" w:rsidR="002E337D" w:rsidRDefault="002E337D"/>
    <w:sectPr w:rsidR="002E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7D"/>
    <w:rsid w:val="002C7852"/>
    <w:rsid w:val="002E337D"/>
    <w:rsid w:val="00C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10AB-7A1F-413B-A1CD-E984A345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