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8501" w14:textId="77777777" w:rsidR="006456FF" w:rsidRDefault="006456FF">
      <w:pPr>
        <w:rPr>
          <w:rFonts w:hint="eastAsia"/>
        </w:rPr>
      </w:pPr>
    </w:p>
    <w:p w14:paraId="69B60CDA" w14:textId="77777777" w:rsidR="006456FF" w:rsidRDefault="006456FF">
      <w:pPr>
        <w:rPr>
          <w:rFonts w:hint="eastAsia"/>
        </w:rPr>
      </w:pPr>
      <w:r>
        <w:rPr>
          <w:rFonts w:hint="eastAsia"/>
        </w:rPr>
        <w:t>动画书的拼音怎么写</w:t>
      </w:r>
    </w:p>
    <w:p w14:paraId="1B0C1ACF" w14:textId="77777777" w:rsidR="006456FF" w:rsidRDefault="006456FF">
      <w:pPr>
        <w:rPr>
          <w:rFonts w:hint="eastAsia"/>
        </w:rPr>
      </w:pPr>
      <w:r>
        <w:rPr>
          <w:rFonts w:hint="eastAsia"/>
        </w:rPr>
        <w:t>动画书，这个词汇在现代汉语中并不常见，但根据其字面意义，我们可以推断出它指的是包含动画内容或者以动画形式呈现的书籍。这种类型的书籍通常结合了传统纸质书籍和数字动画的优势，为读者提供一种全新的阅读体验。“动画书”的拼音应当如何书写呢？其实很简单，按照汉语拼音规则，“动画书”的拼音写作“dòng huà shū”。其中，“动”对应“dòng”，“画”对应“huà”，而“书”则对应“shū”。这三部分组合起来，完整地表达了“动画书”的发音。</w:t>
      </w:r>
    </w:p>
    <w:p w14:paraId="0BE7FF8B" w14:textId="77777777" w:rsidR="006456FF" w:rsidRDefault="006456FF">
      <w:pPr>
        <w:rPr>
          <w:rFonts w:hint="eastAsia"/>
        </w:rPr>
      </w:pPr>
    </w:p>
    <w:p w14:paraId="55411CAF" w14:textId="77777777" w:rsidR="006456FF" w:rsidRDefault="006456FF">
      <w:pPr>
        <w:rPr>
          <w:rFonts w:hint="eastAsia"/>
        </w:rPr>
      </w:pPr>
    </w:p>
    <w:p w14:paraId="2C36284F" w14:textId="77777777" w:rsidR="006456FF" w:rsidRDefault="006456FF">
      <w:pPr>
        <w:rPr>
          <w:rFonts w:hint="eastAsia"/>
        </w:rPr>
      </w:pPr>
      <w:r>
        <w:rPr>
          <w:rFonts w:hint="eastAsia"/>
        </w:rPr>
        <w:t>动画书的概念与发展</w:t>
      </w:r>
    </w:p>
    <w:p w14:paraId="566279AC" w14:textId="77777777" w:rsidR="006456FF" w:rsidRDefault="006456FF">
      <w:pPr>
        <w:rPr>
          <w:rFonts w:hint="eastAsia"/>
        </w:rPr>
      </w:pPr>
      <w:r>
        <w:rPr>
          <w:rFonts w:hint="eastAsia"/>
        </w:rPr>
        <w:t>随着科技的发展，传统的纸质书籍逐渐向电子书籍转变，而动画书则是这一转变过程中的一个创新产物。动画书不仅包含了文本信息，还融入了动画、声音等多媒体元素，使故事更加生动有趣。对于儿童来说，动画书能够极大地激发他们的想象力和创造力，通过视觉和听觉的双重刺激来增强学习效果。动画书也为成人提供了新颖的阅读方式，尤其适合那些希望通过互动和娱乐的方式来获取知识的人群。</w:t>
      </w:r>
    </w:p>
    <w:p w14:paraId="00C9AB5D" w14:textId="77777777" w:rsidR="006456FF" w:rsidRDefault="006456FF">
      <w:pPr>
        <w:rPr>
          <w:rFonts w:hint="eastAsia"/>
        </w:rPr>
      </w:pPr>
    </w:p>
    <w:p w14:paraId="7EFF50D6" w14:textId="77777777" w:rsidR="006456FF" w:rsidRDefault="006456FF">
      <w:pPr>
        <w:rPr>
          <w:rFonts w:hint="eastAsia"/>
        </w:rPr>
      </w:pPr>
    </w:p>
    <w:p w14:paraId="0F8DB363" w14:textId="77777777" w:rsidR="006456FF" w:rsidRDefault="006456FF">
      <w:pPr>
        <w:rPr>
          <w:rFonts w:hint="eastAsia"/>
        </w:rPr>
      </w:pPr>
      <w:r>
        <w:rPr>
          <w:rFonts w:hint="eastAsia"/>
        </w:rPr>
        <w:t>动画书的应用场景</w:t>
      </w:r>
    </w:p>
    <w:p w14:paraId="3029CED4" w14:textId="77777777" w:rsidR="006456FF" w:rsidRDefault="006456FF">
      <w:pPr>
        <w:rPr>
          <w:rFonts w:hint="eastAsia"/>
        </w:rPr>
      </w:pPr>
      <w:r>
        <w:rPr>
          <w:rFonts w:hint="eastAsia"/>
        </w:rPr>
        <w:t>动画书的应用场景非常广泛，从学前教育到高等教育，再到专业技能培训，都能见到它的身影。在学前教育领域，动画书可以帮助孩子们更早地接触语言学习、数学概念以及科学常识等。在高等教育和专业技能培训方面，动画书可以用来展示复杂的理论模型或操作流程，使得抽象的知识点变得直观易懂。同时，动画书也是推广文化、艺术作品的一种有效工具，它能跨越文字障碍，让更多人领略不同文化的魅力。</w:t>
      </w:r>
    </w:p>
    <w:p w14:paraId="7A8EBDEA" w14:textId="77777777" w:rsidR="006456FF" w:rsidRDefault="006456FF">
      <w:pPr>
        <w:rPr>
          <w:rFonts w:hint="eastAsia"/>
        </w:rPr>
      </w:pPr>
    </w:p>
    <w:p w14:paraId="3E222A8D" w14:textId="77777777" w:rsidR="006456FF" w:rsidRDefault="006456FF">
      <w:pPr>
        <w:rPr>
          <w:rFonts w:hint="eastAsia"/>
        </w:rPr>
      </w:pPr>
    </w:p>
    <w:p w14:paraId="5AAC32E7" w14:textId="77777777" w:rsidR="006456FF" w:rsidRDefault="006456FF">
      <w:pPr>
        <w:rPr>
          <w:rFonts w:hint="eastAsia"/>
        </w:rPr>
      </w:pPr>
      <w:r>
        <w:rPr>
          <w:rFonts w:hint="eastAsia"/>
        </w:rPr>
        <w:t>动画书的未来展望</w:t>
      </w:r>
    </w:p>
    <w:p w14:paraId="3D86EE81" w14:textId="77777777" w:rsidR="006456FF" w:rsidRDefault="006456FF">
      <w:pPr>
        <w:rPr>
          <w:rFonts w:hint="eastAsia"/>
        </w:rPr>
      </w:pPr>
      <w:r>
        <w:rPr>
          <w:rFonts w:hint="eastAsia"/>
        </w:rPr>
        <w:t>随着虚拟现实（VR）、增强现实（AR）技术的不断进步，动画书的形式也在不断创新和发展。未来，我们可能会看到更多融合了最新科技成果的动画书出现，它们不仅限于二维屏幕上的显示，而是能够在三维空间中为读者提供沉浸式的阅读体验。这样的发展无疑将开启一个新的阅读时代，让书籍不仅仅局限于传递知识的功能，更能成为一种全方位的艺术享受。无论是在教育领域还是日常娱乐中，动画书都有着无限的可能性等待着被发掘。</w:t>
      </w:r>
    </w:p>
    <w:p w14:paraId="3CB7CF07" w14:textId="77777777" w:rsidR="006456FF" w:rsidRDefault="006456FF">
      <w:pPr>
        <w:rPr>
          <w:rFonts w:hint="eastAsia"/>
        </w:rPr>
      </w:pPr>
    </w:p>
    <w:p w14:paraId="4E8DAC00" w14:textId="77777777" w:rsidR="006456FF" w:rsidRDefault="006456FF">
      <w:pPr>
        <w:rPr>
          <w:rFonts w:hint="eastAsia"/>
        </w:rPr>
      </w:pPr>
    </w:p>
    <w:p w14:paraId="707F6830" w14:textId="77777777" w:rsidR="006456FF" w:rsidRDefault="00645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82DE1" w14:textId="2C0C5757" w:rsidR="0075243F" w:rsidRDefault="0075243F"/>
    <w:sectPr w:rsidR="0075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3F"/>
    <w:rsid w:val="002C7852"/>
    <w:rsid w:val="006456FF"/>
    <w:rsid w:val="007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34F7-6416-49CA-8E10-07418AAA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