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D71AA" w14:textId="77777777" w:rsidR="00BE4CF0" w:rsidRDefault="00BE4CF0">
      <w:pPr>
        <w:rPr>
          <w:rFonts w:hint="eastAsia"/>
        </w:rPr>
      </w:pPr>
    </w:p>
    <w:p w14:paraId="7418820E" w14:textId="77777777" w:rsidR="00BE4CF0" w:rsidRDefault="00BE4CF0">
      <w:pPr>
        <w:rPr>
          <w:rFonts w:hint="eastAsia"/>
        </w:rPr>
      </w:pPr>
      <w:r>
        <w:rPr>
          <w:rFonts w:hint="eastAsia"/>
        </w:rPr>
        <w:t>加的拼音多音字</w:t>
      </w:r>
    </w:p>
    <w:p w14:paraId="6AD84BBF" w14:textId="77777777" w:rsidR="00BE4CF0" w:rsidRDefault="00BE4CF0">
      <w:pPr>
        <w:rPr>
          <w:rFonts w:hint="eastAsia"/>
        </w:rPr>
      </w:pPr>
      <w:r>
        <w:rPr>
          <w:rFonts w:hint="eastAsia"/>
        </w:rPr>
        <w:t>在汉语中，多音字是指一个汉字具有两个或两个以上不同的读音，并且每个读音都有其特定的意义和用法。"加"字作为其中一个例子，展现了汉语的丰富性和复杂性。虽然“加”字最常见的读音是“jiā”，但其实在不同的情境下，“加”的使用可以更加多样化。</w:t>
      </w:r>
    </w:p>
    <w:p w14:paraId="2EC35BF7" w14:textId="77777777" w:rsidR="00BE4CF0" w:rsidRDefault="00BE4CF0">
      <w:pPr>
        <w:rPr>
          <w:rFonts w:hint="eastAsia"/>
        </w:rPr>
      </w:pPr>
    </w:p>
    <w:p w14:paraId="3968D12B" w14:textId="77777777" w:rsidR="00BE4CF0" w:rsidRDefault="00BE4CF0">
      <w:pPr>
        <w:rPr>
          <w:rFonts w:hint="eastAsia"/>
        </w:rPr>
      </w:pPr>
    </w:p>
    <w:p w14:paraId="3306F69A" w14:textId="77777777" w:rsidR="00BE4CF0" w:rsidRDefault="00BE4CF0">
      <w:pPr>
        <w:rPr>
          <w:rFonts w:hint="eastAsia"/>
        </w:rPr>
      </w:pPr>
      <w:r>
        <w:rPr>
          <w:rFonts w:hint="eastAsia"/>
        </w:rPr>
        <w:t>基本释义与常见用法</w:t>
      </w:r>
    </w:p>
    <w:p w14:paraId="49237F92" w14:textId="77777777" w:rsidR="00BE4CF0" w:rsidRDefault="00BE4CF0">
      <w:pPr>
        <w:rPr>
          <w:rFonts w:hint="eastAsia"/>
        </w:rPr>
      </w:pPr>
      <w:r>
        <w:rPr>
          <w:rFonts w:hint="eastAsia"/>
        </w:rPr>
        <w:t>"加"（jiā）通常表示增加、添加的意思，例如“加分”、“加薪”。在这个意义上，“加”代表的是数量上的增长或者程度上的提升。“加”还用于数学运算中的加法操作，比如“一加一等于二”。这显示了“加”不仅在日常生活中广泛应用，在学术领域也有重要地位。</w:t>
      </w:r>
    </w:p>
    <w:p w14:paraId="7EA2AE15" w14:textId="77777777" w:rsidR="00BE4CF0" w:rsidRDefault="00BE4CF0">
      <w:pPr>
        <w:rPr>
          <w:rFonts w:hint="eastAsia"/>
        </w:rPr>
      </w:pPr>
    </w:p>
    <w:p w14:paraId="2F964DAE" w14:textId="77777777" w:rsidR="00BE4CF0" w:rsidRDefault="00BE4CF0">
      <w:pPr>
        <w:rPr>
          <w:rFonts w:hint="eastAsia"/>
        </w:rPr>
      </w:pPr>
    </w:p>
    <w:p w14:paraId="03201639" w14:textId="77777777" w:rsidR="00BE4CF0" w:rsidRDefault="00BE4CF0">
      <w:pPr>
        <w:rPr>
          <w:rFonts w:hint="eastAsia"/>
        </w:rPr>
      </w:pPr>
      <w:r>
        <w:rPr>
          <w:rFonts w:hint="eastAsia"/>
        </w:rPr>
        <w:t>其他读音及其应用</w:t>
      </w:r>
    </w:p>
    <w:p w14:paraId="25F619B1" w14:textId="77777777" w:rsidR="00BE4CF0" w:rsidRDefault="00BE4CF0">
      <w:pPr>
        <w:rPr>
          <w:rFonts w:hint="eastAsia"/>
        </w:rPr>
      </w:pPr>
      <w:r>
        <w:rPr>
          <w:rFonts w:hint="eastAsia"/>
        </w:rPr>
        <w:t>除了“jiā”，“加”字偶尔也会被读作“gā”，尤其是在一些方言中。“gā”这个发音比较少见，但在特定的历史文献或是古代诗歌中可能会遇到。不过，在现代标准汉语中，“加”主要还是以“jiā”的形式出现。</w:t>
      </w:r>
    </w:p>
    <w:p w14:paraId="745A54BE" w14:textId="77777777" w:rsidR="00BE4CF0" w:rsidRDefault="00BE4CF0">
      <w:pPr>
        <w:rPr>
          <w:rFonts w:hint="eastAsia"/>
        </w:rPr>
      </w:pPr>
    </w:p>
    <w:p w14:paraId="56BEFAD1" w14:textId="77777777" w:rsidR="00BE4CF0" w:rsidRDefault="00BE4CF0">
      <w:pPr>
        <w:rPr>
          <w:rFonts w:hint="eastAsia"/>
        </w:rPr>
      </w:pPr>
    </w:p>
    <w:p w14:paraId="2CBC901B" w14:textId="77777777" w:rsidR="00BE4CF0" w:rsidRDefault="00BE4CF0">
      <w:pPr>
        <w:rPr>
          <w:rFonts w:hint="eastAsia"/>
        </w:rPr>
      </w:pPr>
      <w:r>
        <w:rPr>
          <w:rFonts w:hint="eastAsia"/>
        </w:rPr>
        <w:t>文化背景与历史渊源</w:t>
      </w:r>
    </w:p>
    <w:p w14:paraId="151B7DCB" w14:textId="77777777" w:rsidR="00BE4CF0" w:rsidRDefault="00BE4CF0">
      <w:pPr>
        <w:rPr>
          <w:rFonts w:hint="eastAsia"/>
        </w:rPr>
      </w:pPr>
      <w:r>
        <w:rPr>
          <w:rFonts w:hint="eastAsia"/>
        </w:rPr>
        <w:t>深入探究“加”字的文化背景和历史渊源，我们会发现它在古代汉语中的意义远不止于简单的“增加”。在古代经典文献中，“加”有时也用来表示一种尊敬的态度或者是对某种事物的重视。随着时间的发展，“加”字的意义逐渐演变为今天我们所熟知的形式，但其背后深厚的文化底蕴依然值得我们去细细品味。</w:t>
      </w:r>
    </w:p>
    <w:p w14:paraId="022659A6" w14:textId="77777777" w:rsidR="00BE4CF0" w:rsidRDefault="00BE4CF0">
      <w:pPr>
        <w:rPr>
          <w:rFonts w:hint="eastAsia"/>
        </w:rPr>
      </w:pPr>
    </w:p>
    <w:p w14:paraId="72DE6D8B" w14:textId="77777777" w:rsidR="00BE4CF0" w:rsidRDefault="00BE4CF0">
      <w:pPr>
        <w:rPr>
          <w:rFonts w:hint="eastAsia"/>
        </w:rPr>
      </w:pPr>
    </w:p>
    <w:p w14:paraId="33CD1762" w14:textId="77777777" w:rsidR="00BE4CF0" w:rsidRDefault="00BE4CF0">
      <w:pPr>
        <w:rPr>
          <w:rFonts w:hint="eastAsia"/>
        </w:rPr>
      </w:pPr>
      <w:r>
        <w:rPr>
          <w:rFonts w:hint="eastAsia"/>
        </w:rPr>
        <w:t>学习建议与注意事项</w:t>
      </w:r>
    </w:p>
    <w:p w14:paraId="463D99D7" w14:textId="77777777" w:rsidR="00BE4CF0" w:rsidRDefault="00BE4CF0">
      <w:pPr>
        <w:rPr>
          <w:rFonts w:hint="eastAsia"/>
        </w:rPr>
      </w:pPr>
      <w:r>
        <w:rPr>
          <w:rFonts w:hint="eastAsia"/>
        </w:rPr>
        <w:t>对于学习汉语的朋友来说，掌握“加”字的不同读音和用法是非常重要的。特别是在阅读古典文学作品时，理解“加”字在不同语境下的精确含义能够帮助读者更好地把握文本的整体意思。同时，注意区分“加”与其他形似字的差异也是避免混淆的好方法。</w:t>
      </w:r>
    </w:p>
    <w:p w14:paraId="715D0F9C" w14:textId="77777777" w:rsidR="00BE4CF0" w:rsidRDefault="00BE4CF0">
      <w:pPr>
        <w:rPr>
          <w:rFonts w:hint="eastAsia"/>
        </w:rPr>
      </w:pPr>
    </w:p>
    <w:p w14:paraId="44A96B78" w14:textId="77777777" w:rsidR="00BE4CF0" w:rsidRDefault="00BE4CF0">
      <w:pPr>
        <w:rPr>
          <w:rFonts w:hint="eastAsia"/>
        </w:rPr>
      </w:pPr>
    </w:p>
    <w:p w14:paraId="5BECECBE" w14:textId="77777777" w:rsidR="00BE4CF0" w:rsidRDefault="00BE4CF0">
      <w:pPr>
        <w:rPr>
          <w:rFonts w:hint="eastAsia"/>
        </w:rPr>
      </w:pPr>
      <w:r>
        <w:rPr>
          <w:rFonts w:hint="eastAsia"/>
        </w:rPr>
        <w:t>最后的总结</w:t>
      </w:r>
    </w:p>
    <w:p w14:paraId="6FD5776B" w14:textId="77777777" w:rsidR="00BE4CF0" w:rsidRDefault="00BE4CF0">
      <w:pPr>
        <w:rPr>
          <w:rFonts w:hint="eastAsia"/>
        </w:rPr>
      </w:pPr>
      <w:r>
        <w:rPr>
          <w:rFonts w:hint="eastAsia"/>
        </w:rPr>
        <w:t>“加”作为一个典型的多音字，不仅承载着丰富的语言信息，也反映了汉语文化的深厚积淀。无论是作为增加的意思，还是在数学计算中的应用，亦或是其在文化和历史长河中的演变，“加”都展示了汉语的独特魅力。希望本文能为汉语学习者提供有价值的参考，让大家对“加”字有更全面的认识。</w:t>
      </w:r>
    </w:p>
    <w:p w14:paraId="73E32498" w14:textId="77777777" w:rsidR="00BE4CF0" w:rsidRDefault="00BE4CF0">
      <w:pPr>
        <w:rPr>
          <w:rFonts w:hint="eastAsia"/>
        </w:rPr>
      </w:pPr>
    </w:p>
    <w:p w14:paraId="5238487B" w14:textId="77777777" w:rsidR="00BE4CF0" w:rsidRDefault="00BE4CF0">
      <w:pPr>
        <w:rPr>
          <w:rFonts w:hint="eastAsia"/>
        </w:rPr>
      </w:pPr>
    </w:p>
    <w:p w14:paraId="6D305A3B" w14:textId="77777777" w:rsidR="00BE4CF0" w:rsidRDefault="00BE4CF0">
      <w:pPr>
        <w:rPr>
          <w:rFonts w:hint="eastAsia"/>
        </w:rPr>
      </w:pPr>
      <w:r>
        <w:rPr>
          <w:rFonts w:hint="eastAsia"/>
        </w:rPr>
        <w:t>本文是由懂得生活网（dongdeshenghuo.com）为大家创作</w:t>
      </w:r>
    </w:p>
    <w:p w14:paraId="0BA428D6" w14:textId="54416E46" w:rsidR="00B94D1D" w:rsidRDefault="00B94D1D"/>
    <w:sectPr w:rsidR="00B94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1D"/>
    <w:rsid w:val="002C7852"/>
    <w:rsid w:val="00B94D1D"/>
    <w:rsid w:val="00BE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C275E-B195-4289-8900-4E67C23A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D1D"/>
    <w:rPr>
      <w:rFonts w:cstheme="majorBidi"/>
      <w:color w:val="2F5496" w:themeColor="accent1" w:themeShade="BF"/>
      <w:sz w:val="28"/>
      <w:szCs w:val="28"/>
    </w:rPr>
  </w:style>
  <w:style w:type="character" w:customStyle="1" w:styleId="50">
    <w:name w:val="标题 5 字符"/>
    <w:basedOn w:val="a0"/>
    <w:link w:val="5"/>
    <w:uiPriority w:val="9"/>
    <w:semiHidden/>
    <w:rsid w:val="00B94D1D"/>
    <w:rPr>
      <w:rFonts w:cstheme="majorBidi"/>
      <w:color w:val="2F5496" w:themeColor="accent1" w:themeShade="BF"/>
      <w:sz w:val="24"/>
    </w:rPr>
  </w:style>
  <w:style w:type="character" w:customStyle="1" w:styleId="60">
    <w:name w:val="标题 6 字符"/>
    <w:basedOn w:val="a0"/>
    <w:link w:val="6"/>
    <w:uiPriority w:val="9"/>
    <w:semiHidden/>
    <w:rsid w:val="00B94D1D"/>
    <w:rPr>
      <w:rFonts w:cstheme="majorBidi"/>
      <w:b/>
      <w:bCs/>
      <w:color w:val="2F5496" w:themeColor="accent1" w:themeShade="BF"/>
    </w:rPr>
  </w:style>
  <w:style w:type="character" w:customStyle="1" w:styleId="70">
    <w:name w:val="标题 7 字符"/>
    <w:basedOn w:val="a0"/>
    <w:link w:val="7"/>
    <w:uiPriority w:val="9"/>
    <w:semiHidden/>
    <w:rsid w:val="00B94D1D"/>
    <w:rPr>
      <w:rFonts w:cstheme="majorBidi"/>
      <w:b/>
      <w:bCs/>
      <w:color w:val="595959" w:themeColor="text1" w:themeTint="A6"/>
    </w:rPr>
  </w:style>
  <w:style w:type="character" w:customStyle="1" w:styleId="80">
    <w:name w:val="标题 8 字符"/>
    <w:basedOn w:val="a0"/>
    <w:link w:val="8"/>
    <w:uiPriority w:val="9"/>
    <w:semiHidden/>
    <w:rsid w:val="00B94D1D"/>
    <w:rPr>
      <w:rFonts w:cstheme="majorBidi"/>
      <w:color w:val="595959" w:themeColor="text1" w:themeTint="A6"/>
    </w:rPr>
  </w:style>
  <w:style w:type="character" w:customStyle="1" w:styleId="90">
    <w:name w:val="标题 9 字符"/>
    <w:basedOn w:val="a0"/>
    <w:link w:val="9"/>
    <w:uiPriority w:val="9"/>
    <w:semiHidden/>
    <w:rsid w:val="00B94D1D"/>
    <w:rPr>
      <w:rFonts w:eastAsiaTheme="majorEastAsia" w:cstheme="majorBidi"/>
      <w:color w:val="595959" w:themeColor="text1" w:themeTint="A6"/>
    </w:rPr>
  </w:style>
  <w:style w:type="paragraph" w:styleId="a3">
    <w:name w:val="Title"/>
    <w:basedOn w:val="a"/>
    <w:next w:val="a"/>
    <w:link w:val="a4"/>
    <w:uiPriority w:val="10"/>
    <w:qFormat/>
    <w:rsid w:val="00B94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D1D"/>
    <w:pPr>
      <w:spacing w:before="160"/>
      <w:jc w:val="center"/>
    </w:pPr>
    <w:rPr>
      <w:i/>
      <w:iCs/>
      <w:color w:val="404040" w:themeColor="text1" w:themeTint="BF"/>
    </w:rPr>
  </w:style>
  <w:style w:type="character" w:customStyle="1" w:styleId="a8">
    <w:name w:val="引用 字符"/>
    <w:basedOn w:val="a0"/>
    <w:link w:val="a7"/>
    <w:uiPriority w:val="29"/>
    <w:rsid w:val="00B94D1D"/>
    <w:rPr>
      <w:i/>
      <w:iCs/>
      <w:color w:val="404040" w:themeColor="text1" w:themeTint="BF"/>
    </w:rPr>
  </w:style>
  <w:style w:type="paragraph" w:styleId="a9">
    <w:name w:val="List Paragraph"/>
    <w:basedOn w:val="a"/>
    <w:uiPriority w:val="34"/>
    <w:qFormat/>
    <w:rsid w:val="00B94D1D"/>
    <w:pPr>
      <w:ind w:left="720"/>
      <w:contextualSpacing/>
    </w:pPr>
  </w:style>
  <w:style w:type="character" w:styleId="aa">
    <w:name w:val="Intense Emphasis"/>
    <w:basedOn w:val="a0"/>
    <w:uiPriority w:val="21"/>
    <w:qFormat/>
    <w:rsid w:val="00B94D1D"/>
    <w:rPr>
      <w:i/>
      <w:iCs/>
      <w:color w:val="2F5496" w:themeColor="accent1" w:themeShade="BF"/>
    </w:rPr>
  </w:style>
  <w:style w:type="paragraph" w:styleId="ab">
    <w:name w:val="Intense Quote"/>
    <w:basedOn w:val="a"/>
    <w:next w:val="a"/>
    <w:link w:val="ac"/>
    <w:uiPriority w:val="30"/>
    <w:qFormat/>
    <w:rsid w:val="00B94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D1D"/>
    <w:rPr>
      <w:i/>
      <w:iCs/>
      <w:color w:val="2F5496" w:themeColor="accent1" w:themeShade="BF"/>
    </w:rPr>
  </w:style>
  <w:style w:type="character" w:styleId="ad">
    <w:name w:val="Intense Reference"/>
    <w:basedOn w:val="a0"/>
    <w:uiPriority w:val="32"/>
    <w:qFormat/>
    <w:rsid w:val="00B94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