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F30F6" w14:textId="77777777" w:rsidR="005D09C6" w:rsidRDefault="005D09C6">
      <w:pPr>
        <w:rPr>
          <w:rFonts w:hint="eastAsia"/>
        </w:rPr>
      </w:pPr>
    </w:p>
    <w:p w14:paraId="2C8FF53A" w14:textId="77777777" w:rsidR="005D09C6" w:rsidRDefault="005D09C6">
      <w:pPr>
        <w:rPr>
          <w:rFonts w:hint="eastAsia"/>
        </w:rPr>
      </w:pPr>
      <w:r>
        <w:rPr>
          <w:rFonts w:hint="eastAsia"/>
        </w:rPr>
        <w:t>加法的拼音</w:t>
      </w:r>
    </w:p>
    <w:p w14:paraId="315C3E5D" w14:textId="77777777" w:rsidR="005D09C6" w:rsidRDefault="005D09C6">
      <w:pPr>
        <w:rPr>
          <w:rFonts w:hint="eastAsia"/>
        </w:rPr>
      </w:pPr>
      <w:r>
        <w:rPr>
          <w:rFonts w:hint="eastAsia"/>
        </w:rPr>
        <w:t>在汉语学习的过程中，掌握词汇的正确发音是极为重要的。对于数学术语来说，这一点也不例外。“加法”的拼音是“jiā fǎ”，其中“加”读作第一声，“法”读作第三声。这两个字的组合，准确地表达了数学中一种基本运算方式的名称。</w:t>
      </w:r>
    </w:p>
    <w:p w14:paraId="0B7B1834" w14:textId="77777777" w:rsidR="005D09C6" w:rsidRDefault="005D09C6">
      <w:pPr>
        <w:rPr>
          <w:rFonts w:hint="eastAsia"/>
        </w:rPr>
      </w:pPr>
    </w:p>
    <w:p w14:paraId="4B8CC411" w14:textId="77777777" w:rsidR="005D09C6" w:rsidRDefault="005D09C6">
      <w:pPr>
        <w:rPr>
          <w:rFonts w:hint="eastAsia"/>
        </w:rPr>
      </w:pPr>
    </w:p>
    <w:p w14:paraId="32BB805C" w14:textId="77777777" w:rsidR="005D09C6" w:rsidRDefault="005D09C6">
      <w:pPr>
        <w:rPr>
          <w:rFonts w:hint="eastAsia"/>
        </w:rPr>
      </w:pPr>
      <w:r>
        <w:rPr>
          <w:rFonts w:hint="eastAsia"/>
        </w:rPr>
        <w:t>什么是加法？</w:t>
      </w:r>
    </w:p>
    <w:p w14:paraId="5E4509A1" w14:textId="77777777" w:rsidR="005D09C6" w:rsidRDefault="005D09C6">
      <w:pPr>
        <w:rPr>
          <w:rFonts w:hint="eastAsia"/>
        </w:rPr>
      </w:pPr>
      <w:r>
        <w:rPr>
          <w:rFonts w:hint="eastAsia"/>
        </w:rPr>
        <w:t>加法，作为最基本的数学运算之一，指的是将两个或多个数值合并成一个总和的过程。这个过程在日常生活中随处可见，比如计算购物时的总价、测量物体的总长度等。从儿童学习数字的基本概念开始，加法就是他们首先接触并学习的重要内容之一。通过加法的学习，孩子们能够更好地理解数与数之间的关系，为后续更复杂的数学知识打下坚实的基础。</w:t>
      </w:r>
    </w:p>
    <w:p w14:paraId="27ED6625" w14:textId="77777777" w:rsidR="005D09C6" w:rsidRDefault="005D09C6">
      <w:pPr>
        <w:rPr>
          <w:rFonts w:hint="eastAsia"/>
        </w:rPr>
      </w:pPr>
    </w:p>
    <w:p w14:paraId="624F5026" w14:textId="77777777" w:rsidR="005D09C6" w:rsidRDefault="005D09C6">
      <w:pPr>
        <w:rPr>
          <w:rFonts w:hint="eastAsia"/>
        </w:rPr>
      </w:pPr>
    </w:p>
    <w:p w14:paraId="20277720" w14:textId="77777777" w:rsidR="005D09C6" w:rsidRDefault="005D09C6">
      <w:pPr>
        <w:rPr>
          <w:rFonts w:hint="eastAsia"/>
        </w:rPr>
      </w:pPr>
      <w:r>
        <w:rPr>
          <w:rFonts w:hint="eastAsia"/>
        </w:rPr>
        <w:t>学习加法的重要性</w:t>
      </w:r>
    </w:p>
    <w:p w14:paraId="349EA34C" w14:textId="77777777" w:rsidR="005D09C6" w:rsidRDefault="005D09C6">
      <w:pPr>
        <w:rPr>
          <w:rFonts w:hint="eastAsia"/>
        </w:rPr>
      </w:pPr>
      <w:r>
        <w:rPr>
          <w:rFonts w:hint="eastAsia"/>
        </w:rPr>
        <w:t>掌握加法不仅有助于提升个人的数学能力，而且对培养逻辑思维和解决问题的能力也有着不可忽视的作用。在实际生活当中，无论是进行简单的预算编制，还是参与复杂的数据分析工作，良好的加法基础都能使人更加得心应手。随着信息技术的发展，具备扎实的数学基础对于适应快速变化的社会环境尤为重要。</w:t>
      </w:r>
    </w:p>
    <w:p w14:paraId="18C2473C" w14:textId="77777777" w:rsidR="005D09C6" w:rsidRDefault="005D09C6">
      <w:pPr>
        <w:rPr>
          <w:rFonts w:hint="eastAsia"/>
        </w:rPr>
      </w:pPr>
    </w:p>
    <w:p w14:paraId="051619DE" w14:textId="77777777" w:rsidR="005D09C6" w:rsidRDefault="005D09C6">
      <w:pPr>
        <w:rPr>
          <w:rFonts w:hint="eastAsia"/>
        </w:rPr>
      </w:pPr>
    </w:p>
    <w:p w14:paraId="4596BCF3" w14:textId="77777777" w:rsidR="005D09C6" w:rsidRDefault="005D09C6">
      <w:pPr>
        <w:rPr>
          <w:rFonts w:hint="eastAsia"/>
        </w:rPr>
      </w:pPr>
      <w:r>
        <w:rPr>
          <w:rFonts w:hint="eastAsia"/>
        </w:rPr>
        <w:t>如何提高加法技能</w:t>
      </w:r>
    </w:p>
    <w:p w14:paraId="64A6CA25" w14:textId="77777777" w:rsidR="005D09C6" w:rsidRDefault="005D09C6">
      <w:pPr>
        <w:rPr>
          <w:rFonts w:hint="eastAsia"/>
        </w:rPr>
      </w:pPr>
      <w:r>
        <w:rPr>
          <w:rFonts w:hint="eastAsia"/>
        </w:rPr>
        <w:t>提高加法技能的方法多种多样。对于初学者而言，利用实物（如计数棒）辅助学习可以帮助更好地理解加法的概念。随着学习的深入，练习速度和准确性变得尤为重要。可以尝试使用各种在线资源或应用程序来增加练习的机会。同时，参与数学竞赛或游戏也是激发兴趣、提高技能的好方法。重要的是保持积极的态度和持续的努力。</w:t>
      </w:r>
    </w:p>
    <w:p w14:paraId="0DF74E85" w14:textId="77777777" w:rsidR="005D09C6" w:rsidRDefault="005D09C6">
      <w:pPr>
        <w:rPr>
          <w:rFonts w:hint="eastAsia"/>
        </w:rPr>
      </w:pPr>
    </w:p>
    <w:p w14:paraId="0A8305DF" w14:textId="77777777" w:rsidR="005D09C6" w:rsidRDefault="005D09C6">
      <w:pPr>
        <w:rPr>
          <w:rFonts w:hint="eastAsia"/>
        </w:rPr>
      </w:pPr>
    </w:p>
    <w:p w14:paraId="0AD0157B" w14:textId="77777777" w:rsidR="005D09C6" w:rsidRDefault="005D09C6">
      <w:pPr>
        <w:rPr>
          <w:rFonts w:hint="eastAsia"/>
        </w:rPr>
      </w:pPr>
      <w:r>
        <w:rPr>
          <w:rFonts w:hint="eastAsia"/>
        </w:rPr>
        <w:t>最后的总结</w:t>
      </w:r>
    </w:p>
    <w:p w14:paraId="5D5841AB" w14:textId="77777777" w:rsidR="005D09C6" w:rsidRDefault="005D09C6">
      <w:pPr>
        <w:rPr>
          <w:rFonts w:hint="eastAsia"/>
        </w:rPr>
      </w:pPr>
      <w:r>
        <w:rPr>
          <w:rFonts w:hint="eastAsia"/>
        </w:rPr>
        <w:t>“jiā fǎ”不仅仅是汉语中表示数学运算的一个术语，它背后所蕴含的意义远超出了简单的定义。它是连接理论与实践的桥梁，是每个人成长过程中不可或缺的知识点。无论是在学校教育还是个人发展方面，理解和掌握加法都有着深远的影响。希望每一个学习者都能在这个充满乐趣的旅程中找到属于自己的光芒。</w:t>
      </w:r>
    </w:p>
    <w:p w14:paraId="200AA5CD" w14:textId="77777777" w:rsidR="005D09C6" w:rsidRDefault="005D09C6">
      <w:pPr>
        <w:rPr>
          <w:rFonts w:hint="eastAsia"/>
        </w:rPr>
      </w:pPr>
    </w:p>
    <w:p w14:paraId="0ADD69C3" w14:textId="77777777" w:rsidR="005D09C6" w:rsidRDefault="005D09C6">
      <w:pPr>
        <w:rPr>
          <w:rFonts w:hint="eastAsia"/>
        </w:rPr>
      </w:pPr>
    </w:p>
    <w:p w14:paraId="4B512F11" w14:textId="77777777" w:rsidR="005D09C6" w:rsidRDefault="005D09C6">
      <w:pPr>
        <w:rPr>
          <w:rFonts w:hint="eastAsia"/>
        </w:rPr>
      </w:pPr>
      <w:r>
        <w:rPr>
          <w:rFonts w:hint="eastAsia"/>
        </w:rPr>
        <w:t>本文是由懂得生活网（dongdeshenghuo.com）为大家创作</w:t>
      </w:r>
    </w:p>
    <w:p w14:paraId="5C8E7D03" w14:textId="0A8C8183" w:rsidR="009776E1" w:rsidRDefault="009776E1"/>
    <w:sectPr w:rsidR="009776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E1"/>
    <w:rsid w:val="002C7852"/>
    <w:rsid w:val="005D09C6"/>
    <w:rsid w:val="0097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B9C27-DD3F-4312-AA23-F1DA549D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6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6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6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6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6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6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6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6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6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6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6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6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6E1"/>
    <w:rPr>
      <w:rFonts w:cstheme="majorBidi"/>
      <w:color w:val="2F5496" w:themeColor="accent1" w:themeShade="BF"/>
      <w:sz w:val="28"/>
      <w:szCs w:val="28"/>
    </w:rPr>
  </w:style>
  <w:style w:type="character" w:customStyle="1" w:styleId="50">
    <w:name w:val="标题 5 字符"/>
    <w:basedOn w:val="a0"/>
    <w:link w:val="5"/>
    <w:uiPriority w:val="9"/>
    <w:semiHidden/>
    <w:rsid w:val="009776E1"/>
    <w:rPr>
      <w:rFonts w:cstheme="majorBidi"/>
      <w:color w:val="2F5496" w:themeColor="accent1" w:themeShade="BF"/>
      <w:sz w:val="24"/>
    </w:rPr>
  </w:style>
  <w:style w:type="character" w:customStyle="1" w:styleId="60">
    <w:name w:val="标题 6 字符"/>
    <w:basedOn w:val="a0"/>
    <w:link w:val="6"/>
    <w:uiPriority w:val="9"/>
    <w:semiHidden/>
    <w:rsid w:val="009776E1"/>
    <w:rPr>
      <w:rFonts w:cstheme="majorBidi"/>
      <w:b/>
      <w:bCs/>
      <w:color w:val="2F5496" w:themeColor="accent1" w:themeShade="BF"/>
    </w:rPr>
  </w:style>
  <w:style w:type="character" w:customStyle="1" w:styleId="70">
    <w:name w:val="标题 7 字符"/>
    <w:basedOn w:val="a0"/>
    <w:link w:val="7"/>
    <w:uiPriority w:val="9"/>
    <w:semiHidden/>
    <w:rsid w:val="009776E1"/>
    <w:rPr>
      <w:rFonts w:cstheme="majorBidi"/>
      <w:b/>
      <w:bCs/>
      <w:color w:val="595959" w:themeColor="text1" w:themeTint="A6"/>
    </w:rPr>
  </w:style>
  <w:style w:type="character" w:customStyle="1" w:styleId="80">
    <w:name w:val="标题 8 字符"/>
    <w:basedOn w:val="a0"/>
    <w:link w:val="8"/>
    <w:uiPriority w:val="9"/>
    <w:semiHidden/>
    <w:rsid w:val="009776E1"/>
    <w:rPr>
      <w:rFonts w:cstheme="majorBidi"/>
      <w:color w:val="595959" w:themeColor="text1" w:themeTint="A6"/>
    </w:rPr>
  </w:style>
  <w:style w:type="character" w:customStyle="1" w:styleId="90">
    <w:name w:val="标题 9 字符"/>
    <w:basedOn w:val="a0"/>
    <w:link w:val="9"/>
    <w:uiPriority w:val="9"/>
    <w:semiHidden/>
    <w:rsid w:val="009776E1"/>
    <w:rPr>
      <w:rFonts w:eastAsiaTheme="majorEastAsia" w:cstheme="majorBidi"/>
      <w:color w:val="595959" w:themeColor="text1" w:themeTint="A6"/>
    </w:rPr>
  </w:style>
  <w:style w:type="paragraph" w:styleId="a3">
    <w:name w:val="Title"/>
    <w:basedOn w:val="a"/>
    <w:next w:val="a"/>
    <w:link w:val="a4"/>
    <w:uiPriority w:val="10"/>
    <w:qFormat/>
    <w:rsid w:val="009776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6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6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6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6E1"/>
    <w:pPr>
      <w:spacing w:before="160"/>
      <w:jc w:val="center"/>
    </w:pPr>
    <w:rPr>
      <w:i/>
      <w:iCs/>
      <w:color w:val="404040" w:themeColor="text1" w:themeTint="BF"/>
    </w:rPr>
  </w:style>
  <w:style w:type="character" w:customStyle="1" w:styleId="a8">
    <w:name w:val="引用 字符"/>
    <w:basedOn w:val="a0"/>
    <w:link w:val="a7"/>
    <w:uiPriority w:val="29"/>
    <w:rsid w:val="009776E1"/>
    <w:rPr>
      <w:i/>
      <w:iCs/>
      <w:color w:val="404040" w:themeColor="text1" w:themeTint="BF"/>
    </w:rPr>
  </w:style>
  <w:style w:type="paragraph" w:styleId="a9">
    <w:name w:val="List Paragraph"/>
    <w:basedOn w:val="a"/>
    <w:uiPriority w:val="34"/>
    <w:qFormat/>
    <w:rsid w:val="009776E1"/>
    <w:pPr>
      <w:ind w:left="720"/>
      <w:contextualSpacing/>
    </w:pPr>
  </w:style>
  <w:style w:type="character" w:styleId="aa">
    <w:name w:val="Intense Emphasis"/>
    <w:basedOn w:val="a0"/>
    <w:uiPriority w:val="21"/>
    <w:qFormat/>
    <w:rsid w:val="009776E1"/>
    <w:rPr>
      <w:i/>
      <w:iCs/>
      <w:color w:val="2F5496" w:themeColor="accent1" w:themeShade="BF"/>
    </w:rPr>
  </w:style>
  <w:style w:type="paragraph" w:styleId="ab">
    <w:name w:val="Intense Quote"/>
    <w:basedOn w:val="a"/>
    <w:next w:val="a"/>
    <w:link w:val="ac"/>
    <w:uiPriority w:val="30"/>
    <w:qFormat/>
    <w:rsid w:val="009776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6E1"/>
    <w:rPr>
      <w:i/>
      <w:iCs/>
      <w:color w:val="2F5496" w:themeColor="accent1" w:themeShade="BF"/>
    </w:rPr>
  </w:style>
  <w:style w:type="character" w:styleId="ad">
    <w:name w:val="Intense Reference"/>
    <w:basedOn w:val="a0"/>
    <w:uiPriority w:val="32"/>
    <w:qFormat/>
    <w:rsid w:val="009776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