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F37B" w14:textId="77777777" w:rsidR="00F24F6B" w:rsidRDefault="00F24F6B">
      <w:pPr>
        <w:rPr>
          <w:rFonts w:hint="eastAsia"/>
        </w:rPr>
      </w:pPr>
    </w:p>
    <w:p w14:paraId="2C8AC482" w14:textId="77777777" w:rsidR="00F24F6B" w:rsidRDefault="00F24F6B">
      <w:pPr>
        <w:rPr>
          <w:rFonts w:hint="eastAsia"/>
        </w:rPr>
      </w:pPr>
      <w:r>
        <w:rPr>
          <w:rFonts w:hint="eastAsia"/>
        </w:rPr>
        <w:t>刺字的拼音和组词</w:t>
      </w:r>
    </w:p>
    <w:p w14:paraId="6559F94B" w14:textId="77777777" w:rsidR="00F24F6B" w:rsidRDefault="00F24F6B">
      <w:pPr>
        <w:rPr>
          <w:rFonts w:hint="eastAsia"/>
        </w:rPr>
      </w:pPr>
      <w:r>
        <w:rPr>
          <w:rFonts w:hint="eastAsia"/>
        </w:rPr>
        <w:t>在汉字的学习过程中，了解每个字的拼音以及如何通过该字组成不同的词语是非常重要的。今天，我们将聚焦于“刺”这个字，探讨它的拼音及其丰富的组词方式。</w:t>
      </w:r>
    </w:p>
    <w:p w14:paraId="4EED4B91" w14:textId="77777777" w:rsidR="00F24F6B" w:rsidRDefault="00F24F6B">
      <w:pPr>
        <w:rPr>
          <w:rFonts w:hint="eastAsia"/>
        </w:rPr>
      </w:pPr>
    </w:p>
    <w:p w14:paraId="37F24E22" w14:textId="77777777" w:rsidR="00F24F6B" w:rsidRDefault="00F24F6B">
      <w:pPr>
        <w:rPr>
          <w:rFonts w:hint="eastAsia"/>
        </w:rPr>
      </w:pPr>
    </w:p>
    <w:p w14:paraId="1B3555A4" w14:textId="77777777" w:rsidR="00F24F6B" w:rsidRDefault="00F24F6B">
      <w:pPr>
        <w:rPr>
          <w:rFonts w:hint="eastAsia"/>
        </w:rPr>
      </w:pPr>
      <w:r>
        <w:rPr>
          <w:rFonts w:hint="eastAsia"/>
        </w:rPr>
        <w:t>拼音介绍</w:t>
      </w:r>
    </w:p>
    <w:p w14:paraId="29795F1A" w14:textId="77777777" w:rsidR="00F24F6B" w:rsidRDefault="00F24F6B">
      <w:pPr>
        <w:rPr>
          <w:rFonts w:hint="eastAsia"/>
        </w:rPr>
      </w:pPr>
      <w:r>
        <w:rPr>
          <w:rFonts w:hint="eastAsia"/>
        </w:rPr>
        <w:t>“刺”的拼音是“cì”，属于第四声，表示一种声音上的降调。在汉语拼音系统中，这样的发音通常能够给人一种果断、清晰的印象，正如“刺”字所表达的意义一样直接而明确。学习者可以通过练习来掌握其准确发音，从而更好地应用到日常交流中。</w:t>
      </w:r>
    </w:p>
    <w:p w14:paraId="770192B1" w14:textId="77777777" w:rsidR="00F24F6B" w:rsidRDefault="00F24F6B">
      <w:pPr>
        <w:rPr>
          <w:rFonts w:hint="eastAsia"/>
        </w:rPr>
      </w:pPr>
    </w:p>
    <w:p w14:paraId="5B8E0BD1" w14:textId="77777777" w:rsidR="00F24F6B" w:rsidRDefault="00F24F6B">
      <w:pPr>
        <w:rPr>
          <w:rFonts w:hint="eastAsia"/>
        </w:rPr>
      </w:pPr>
    </w:p>
    <w:p w14:paraId="02C3DEC3" w14:textId="77777777" w:rsidR="00F24F6B" w:rsidRDefault="00F24F6B">
      <w:pPr>
        <w:rPr>
          <w:rFonts w:hint="eastAsia"/>
        </w:rPr>
      </w:pPr>
      <w:r>
        <w:rPr>
          <w:rFonts w:hint="eastAsia"/>
        </w:rPr>
        <w:t>组词示例</w:t>
      </w:r>
    </w:p>
    <w:p w14:paraId="398D9F50" w14:textId="77777777" w:rsidR="00F24F6B" w:rsidRDefault="00F24F6B">
      <w:pPr>
        <w:rPr>
          <w:rFonts w:hint="eastAsia"/>
        </w:rPr>
      </w:pPr>
      <w:r>
        <w:rPr>
          <w:rFonts w:hint="eastAsia"/>
        </w:rPr>
        <w:t>接下来，让我们看看“刺”字可以怎样与其他字组合成新的词汇。“刺绣”是最为人们熟知的一个词，它指的是利用针线在织物上绣出各种图案的艺术形式。还有“刺激”，这个词常用来描述能引起人们兴奋或紧张的事物或情况；“刺客”则指那些专门从事暗杀活动的人，这个词往往出现在历史故事或是小说情节中。每一个由“刺”组成的词都有其独特的意义和使用场景。</w:t>
      </w:r>
    </w:p>
    <w:p w14:paraId="024EC770" w14:textId="77777777" w:rsidR="00F24F6B" w:rsidRDefault="00F24F6B">
      <w:pPr>
        <w:rPr>
          <w:rFonts w:hint="eastAsia"/>
        </w:rPr>
      </w:pPr>
    </w:p>
    <w:p w14:paraId="48FBD0A7" w14:textId="77777777" w:rsidR="00F24F6B" w:rsidRDefault="00F24F6B">
      <w:pPr>
        <w:rPr>
          <w:rFonts w:hint="eastAsia"/>
        </w:rPr>
      </w:pPr>
    </w:p>
    <w:p w14:paraId="7EDBCC36" w14:textId="77777777" w:rsidR="00F24F6B" w:rsidRDefault="00F24F6B">
      <w:pPr>
        <w:rPr>
          <w:rFonts w:hint="eastAsia"/>
        </w:rPr>
      </w:pPr>
      <w:r>
        <w:rPr>
          <w:rFonts w:hint="eastAsia"/>
        </w:rPr>
        <w:t>深入理解</w:t>
      </w:r>
    </w:p>
    <w:p w14:paraId="2C0A4732" w14:textId="77777777" w:rsidR="00F24F6B" w:rsidRDefault="00F24F6B">
      <w:pPr>
        <w:rPr>
          <w:rFonts w:hint="eastAsia"/>
        </w:rPr>
      </w:pPr>
      <w:r>
        <w:rPr>
          <w:rFonts w:hint="eastAsia"/>
        </w:rPr>
        <w:t>进一步探究“刺”字，我们可以发现它不仅承载了上述含义，还能够在不同语境下衍生出更多微妙的变化。例如，“讽刺”一词，用来描述以幽默、夸张的方式揭露或批评某些行为或现象，常常带有贬义色彩；“荆棘”虽然不完全等同于“刺”，但它象征着困难与挑战，这与“刺”的物理形态有异曲同工之妙。通过这些例子可以看出，“刺”字在汉语中的运用非常广泛，从实际物品到抽象概念无所不及。</w:t>
      </w:r>
    </w:p>
    <w:p w14:paraId="15B3A071" w14:textId="77777777" w:rsidR="00F24F6B" w:rsidRDefault="00F24F6B">
      <w:pPr>
        <w:rPr>
          <w:rFonts w:hint="eastAsia"/>
        </w:rPr>
      </w:pPr>
    </w:p>
    <w:p w14:paraId="623C0529" w14:textId="77777777" w:rsidR="00F24F6B" w:rsidRDefault="00F24F6B">
      <w:pPr>
        <w:rPr>
          <w:rFonts w:hint="eastAsia"/>
        </w:rPr>
      </w:pPr>
    </w:p>
    <w:p w14:paraId="729942AB" w14:textId="77777777" w:rsidR="00F24F6B" w:rsidRDefault="00F24F6B">
      <w:pPr>
        <w:rPr>
          <w:rFonts w:hint="eastAsia"/>
        </w:rPr>
      </w:pPr>
      <w:r>
        <w:rPr>
          <w:rFonts w:hint="eastAsia"/>
        </w:rPr>
        <w:t>最后的总结</w:t>
      </w:r>
    </w:p>
    <w:p w14:paraId="0F3E52F1" w14:textId="77777777" w:rsidR="00F24F6B" w:rsidRDefault="00F24F6B">
      <w:pPr>
        <w:rPr>
          <w:rFonts w:hint="eastAsia"/>
        </w:rPr>
      </w:pPr>
      <w:r>
        <w:rPr>
          <w:rFonts w:hint="eastAsia"/>
        </w:rPr>
        <w:t>通过对“刺”字的拼音学习和组词探索，我们不仅能更深入地理解这一汉字的独特魅力，还能提高自己的语言表达能力。无论是作为名词、动词还是形容词，“刺”都展现出了汉字丰富多样的表现力。希望本文能帮助读者对“刺”字有一个全新的认识，并鼓励大家在日常生活中灵活运用这些知识，让我们的汉语更加流利生动。</w:t>
      </w:r>
    </w:p>
    <w:p w14:paraId="63033051" w14:textId="77777777" w:rsidR="00F24F6B" w:rsidRDefault="00F24F6B">
      <w:pPr>
        <w:rPr>
          <w:rFonts w:hint="eastAsia"/>
        </w:rPr>
      </w:pPr>
    </w:p>
    <w:p w14:paraId="13EB35E0" w14:textId="77777777" w:rsidR="00F24F6B" w:rsidRDefault="00F24F6B">
      <w:pPr>
        <w:rPr>
          <w:rFonts w:hint="eastAsia"/>
        </w:rPr>
      </w:pPr>
    </w:p>
    <w:p w14:paraId="2CF058BB" w14:textId="77777777" w:rsidR="00F24F6B" w:rsidRDefault="00F24F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05CF6B" w14:textId="417E7F8F" w:rsidR="009F36CF" w:rsidRDefault="009F36CF"/>
    <w:sectPr w:rsidR="009F3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6CF"/>
    <w:rsid w:val="002C7852"/>
    <w:rsid w:val="009F36CF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2EE17-8D99-4BDC-B147-DBC2A7CDA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