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766E" w14:textId="77777777" w:rsidR="00B077DD" w:rsidRDefault="00B077DD">
      <w:pPr>
        <w:rPr>
          <w:rFonts w:hint="eastAsia"/>
        </w:rPr>
      </w:pPr>
      <w:r>
        <w:rPr>
          <w:rFonts w:hint="eastAsia"/>
        </w:rPr>
        <w:t>到中流击水浪遏飞舟的拼音</w:t>
      </w:r>
    </w:p>
    <w:p w14:paraId="020C77CD" w14:textId="77777777" w:rsidR="00B077DD" w:rsidRDefault="00B077DD">
      <w:pPr>
        <w:rPr>
          <w:rFonts w:hint="eastAsia"/>
        </w:rPr>
      </w:pPr>
    </w:p>
    <w:p w14:paraId="041BCE5A" w14:textId="77777777" w:rsidR="00B077DD" w:rsidRDefault="00B077DD">
      <w:pPr>
        <w:rPr>
          <w:rFonts w:hint="eastAsia"/>
        </w:rPr>
      </w:pPr>
      <w:r>
        <w:rPr>
          <w:rFonts w:hint="eastAsia"/>
        </w:rPr>
        <w:t>“到中流击水，浪遏飞舟”这句诗出自毛泽东的《沁园春·长沙》，其拼音为：dào zhōng liú jī shuǐ, làng è fēi zhōu。这句话不仅是毛泽东诗词中的经典名句，也是中国现代文学史上极具感染力的篇章之一。它蕴含着一种勇往直前、不畏艰险的精神力量，激励了一代又一代的人们去追求理想和实现自我价值。</w:t>
      </w:r>
    </w:p>
    <w:p w14:paraId="4B0327C0" w14:textId="77777777" w:rsidR="00B077DD" w:rsidRDefault="00B077DD">
      <w:pPr>
        <w:rPr>
          <w:rFonts w:hint="eastAsia"/>
        </w:rPr>
      </w:pPr>
    </w:p>
    <w:p w14:paraId="77D64366" w14:textId="77777777" w:rsidR="00B077DD" w:rsidRDefault="00B077DD">
      <w:pPr>
        <w:rPr>
          <w:rFonts w:hint="eastAsia"/>
        </w:rPr>
      </w:pPr>
    </w:p>
    <w:p w14:paraId="671C2161" w14:textId="77777777" w:rsidR="00B077DD" w:rsidRDefault="00B077DD">
      <w:pPr>
        <w:rPr>
          <w:rFonts w:hint="eastAsia"/>
        </w:rPr>
      </w:pPr>
      <w:r>
        <w:rPr>
          <w:rFonts w:hint="eastAsia"/>
        </w:rPr>
        <w:t>诗意与背景解读</w:t>
      </w:r>
    </w:p>
    <w:p w14:paraId="60580C35" w14:textId="77777777" w:rsidR="00B077DD" w:rsidRDefault="00B077DD">
      <w:pPr>
        <w:rPr>
          <w:rFonts w:hint="eastAsia"/>
        </w:rPr>
      </w:pPr>
    </w:p>
    <w:p w14:paraId="78C2B7D1" w14:textId="77777777" w:rsidR="00B077DD" w:rsidRDefault="00B077DD">
      <w:pPr>
        <w:rPr>
          <w:rFonts w:hint="eastAsia"/>
        </w:rPr>
      </w:pPr>
      <w:r>
        <w:rPr>
          <w:rFonts w:hint="eastAsia"/>
        </w:rPr>
        <w:t>这句诗描绘的是在江河中心奋力划船的情景，象征着人们在面对困难时所展现出的无畏勇气和拼搏精神。在1925年秋，毛泽东重游湖南长沙岳麓山时写下了这首词，当时正值中国革命处于低潮时期，但他依然以坚定的信念表达了对中国未来的希望与信心。“到中流击水，浪遏飞舟”正是这种信念的具体体现——即便环境恶劣，也要迎难而上，用实际行动改变命运。</w:t>
      </w:r>
    </w:p>
    <w:p w14:paraId="29E6D637" w14:textId="77777777" w:rsidR="00B077DD" w:rsidRDefault="00B077DD">
      <w:pPr>
        <w:rPr>
          <w:rFonts w:hint="eastAsia"/>
        </w:rPr>
      </w:pPr>
    </w:p>
    <w:p w14:paraId="0EC0D35F" w14:textId="77777777" w:rsidR="00B077DD" w:rsidRDefault="00B077DD">
      <w:pPr>
        <w:rPr>
          <w:rFonts w:hint="eastAsia"/>
        </w:rPr>
      </w:pPr>
    </w:p>
    <w:p w14:paraId="51771B85" w14:textId="77777777" w:rsidR="00B077DD" w:rsidRDefault="00B077DD">
      <w:pPr>
        <w:rPr>
          <w:rFonts w:hint="eastAsia"/>
        </w:rPr>
      </w:pPr>
      <w:r>
        <w:rPr>
          <w:rFonts w:hint="eastAsia"/>
        </w:rPr>
        <w:t>文化意义与历史影响</w:t>
      </w:r>
    </w:p>
    <w:p w14:paraId="61912380" w14:textId="77777777" w:rsidR="00B077DD" w:rsidRDefault="00B077DD">
      <w:pPr>
        <w:rPr>
          <w:rFonts w:hint="eastAsia"/>
        </w:rPr>
      </w:pPr>
    </w:p>
    <w:p w14:paraId="7F9A14A2" w14:textId="77777777" w:rsidR="00B077DD" w:rsidRDefault="00B077DD">
      <w:pPr>
        <w:rPr>
          <w:rFonts w:hint="eastAsia"/>
        </w:rPr>
      </w:pPr>
      <w:r>
        <w:rPr>
          <w:rFonts w:hint="eastAsia"/>
        </w:rPr>
        <w:t>从文化角度来看，“到中流击水，浪遏飞舟”不仅是一句简单的诗句，更是一种精神象征。在中国传统文化中，“水”常常被用来比喻人生道路或社会变迁，而“舟”则代表个人或集体的努力方向。因此，这句诗传递出的是一种积极向上的人生哲学：无论遇到多大的风浪，都要保持初心，不断前行。同时，这一表达也深受后人喜爱，并广泛应用于各种场合，比如励志演讲、企业宣传以及教育领域等。</w:t>
      </w:r>
    </w:p>
    <w:p w14:paraId="5B6BBAA5" w14:textId="77777777" w:rsidR="00B077DD" w:rsidRDefault="00B077DD">
      <w:pPr>
        <w:rPr>
          <w:rFonts w:hint="eastAsia"/>
        </w:rPr>
      </w:pPr>
    </w:p>
    <w:p w14:paraId="22509268" w14:textId="77777777" w:rsidR="00B077DD" w:rsidRDefault="00B077DD">
      <w:pPr>
        <w:rPr>
          <w:rFonts w:hint="eastAsia"/>
        </w:rPr>
      </w:pPr>
    </w:p>
    <w:p w14:paraId="058FD680" w14:textId="77777777" w:rsidR="00B077DD" w:rsidRDefault="00B077DD">
      <w:pPr>
        <w:rPr>
          <w:rFonts w:hint="eastAsia"/>
        </w:rPr>
      </w:pPr>
      <w:r>
        <w:rPr>
          <w:rFonts w:hint="eastAsia"/>
        </w:rPr>
        <w:t>现代社会中的应用</w:t>
      </w:r>
    </w:p>
    <w:p w14:paraId="6BD1D7B4" w14:textId="77777777" w:rsidR="00B077DD" w:rsidRDefault="00B077DD">
      <w:pPr>
        <w:rPr>
          <w:rFonts w:hint="eastAsia"/>
        </w:rPr>
      </w:pPr>
    </w:p>
    <w:p w14:paraId="618C7A73" w14:textId="77777777" w:rsidR="00B077DD" w:rsidRDefault="00B077DD">
      <w:pPr>
        <w:rPr>
          <w:rFonts w:hint="eastAsia"/>
        </w:rPr>
      </w:pPr>
      <w:r>
        <w:rPr>
          <w:rFonts w:hint="eastAsia"/>
        </w:rPr>
        <w:t>在当今快速发展的时代背景下，“到中流击水，浪遏飞舟”的精神仍然具有重要的现实意义。无论是个人成长还是团队合作，都需要这种敢于挑战自我、突破极限的态度。例如，在创业过程中，企业家们往往需要具备这样的胆识和毅力，才能在激烈的市场竞争中站稳脚跟；在科学研究领域，科研人员也需要凭借同样的精神克服重重难关，推动技术进步。可以说，这句诗已经成为了一种跨越时空的文化符号。</w:t>
      </w:r>
    </w:p>
    <w:p w14:paraId="435F3E19" w14:textId="77777777" w:rsidR="00B077DD" w:rsidRDefault="00B077DD">
      <w:pPr>
        <w:rPr>
          <w:rFonts w:hint="eastAsia"/>
        </w:rPr>
      </w:pPr>
    </w:p>
    <w:p w14:paraId="620136A0" w14:textId="77777777" w:rsidR="00B077DD" w:rsidRDefault="00B077DD">
      <w:pPr>
        <w:rPr>
          <w:rFonts w:hint="eastAsia"/>
        </w:rPr>
      </w:pPr>
    </w:p>
    <w:p w14:paraId="1322C679" w14:textId="77777777" w:rsidR="00B077DD" w:rsidRDefault="00B077DD">
      <w:pPr>
        <w:rPr>
          <w:rFonts w:hint="eastAsia"/>
        </w:rPr>
      </w:pPr>
      <w:r>
        <w:rPr>
          <w:rFonts w:hint="eastAsia"/>
        </w:rPr>
        <w:t>最后的总结与感悟</w:t>
      </w:r>
    </w:p>
    <w:p w14:paraId="742E1938" w14:textId="77777777" w:rsidR="00B077DD" w:rsidRDefault="00B077DD">
      <w:pPr>
        <w:rPr>
          <w:rFonts w:hint="eastAsia"/>
        </w:rPr>
      </w:pPr>
    </w:p>
    <w:p w14:paraId="753FDA99" w14:textId="77777777" w:rsidR="00B077DD" w:rsidRDefault="00B077DD">
      <w:pPr>
        <w:rPr>
          <w:rFonts w:hint="eastAsia"/>
        </w:rPr>
      </w:pPr>
      <w:r>
        <w:rPr>
          <w:rFonts w:hint="eastAsia"/>
        </w:rPr>
        <w:t>通过了解“到中流击水，浪遏飞舟”的拼音及其背后深刻的文化内涵，我们能够更好地理解毛泽东诗词的艺术魅力以及其所承载的时代精神。这句话提醒我们，在面对生活中的种种挑战时，不要轻言放弃，而是要勇敢地迎接风雨，用智慧和汗水书写属于自己的精彩篇章。让我们铭记这一精神，在追梦路上砥砺前行！</w:t>
      </w:r>
    </w:p>
    <w:p w14:paraId="23410D60" w14:textId="77777777" w:rsidR="00B077DD" w:rsidRDefault="00B077DD">
      <w:pPr>
        <w:rPr>
          <w:rFonts w:hint="eastAsia"/>
        </w:rPr>
      </w:pPr>
    </w:p>
    <w:p w14:paraId="63684444" w14:textId="77777777" w:rsidR="00B077DD" w:rsidRDefault="00B077DD">
      <w:pPr>
        <w:rPr>
          <w:rFonts w:hint="eastAsia"/>
        </w:rPr>
      </w:pPr>
      <w:r>
        <w:rPr>
          <w:rFonts w:hint="eastAsia"/>
        </w:rPr>
        <w:t>本文是由懂得生活网（dongdeshenghuo.com）为大家创作</w:t>
      </w:r>
    </w:p>
    <w:p w14:paraId="68E4557B" w14:textId="11AAE036" w:rsidR="00CB55F2" w:rsidRDefault="00CB55F2"/>
    <w:sectPr w:rsidR="00CB5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F2"/>
    <w:rsid w:val="002C7852"/>
    <w:rsid w:val="00B077DD"/>
    <w:rsid w:val="00CB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D7806-C122-4640-831A-2FFEE679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5F2"/>
    <w:rPr>
      <w:rFonts w:cstheme="majorBidi"/>
      <w:color w:val="2F5496" w:themeColor="accent1" w:themeShade="BF"/>
      <w:sz w:val="28"/>
      <w:szCs w:val="28"/>
    </w:rPr>
  </w:style>
  <w:style w:type="character" w:customStyle="1" w:styleId="50">
    <w:name w:val="标题 5 字符"/>
    <w:basedOn w:val="a0"/>
    <w:link w:val="5"/>
    <w:uiPriority w:val="9"/>
    <w:semiHidden/>
    <w:rsid w:val="00CB55F2"/>
    <w:rPr>
      <w:rFonts w:cstheme="majorBidi"/>
      <w:color w:val="2F5496" w:themeColor="accent1" w:themeShade="BF"/>
      <w:sz w:val="24"/>
    </w:rPr>
  </w:style>
  <w:style w:type="character" w:customStyle="1" w:styleId="60">
    <w:name w:val="标题 6 字符"/>
    <w:basedOn w:val="a0"/>
    <w:link w:val="6"/>
    <w:uiPriority w:val="9"/>
    <w:semiHidden/>
    <w:rsid w:val="00CB55F2"/>
    <w:rPr>
      <w:rFonts w:cstheme="majorBidi"/>
      <w:b/>
      <w:bCs/>
      <w:color w:val="2F5496" w:themeColor="accent1" w:themeShade="BF"/>
    </w:rPr>
  </w:style>
  <w:style w:type="character" w:customStyle="1" w:styleId="70">
    <w:name w:val="标题 7 字符"/>
    <w:basedOn w:val="a0"/>
    <w:link w:val="7"/>
    <w:uiPriority w:val="9"/>
    <w:semiHidden/>
    <w:rsid w:val="00CB55F2"/>
    <w:rPr>
      <w:rFonts w:cstheme="majorBidi"/>
      <w:b/>
      <w:bCs/>
      <w:color w:val="595959" w:themeColor="text1" w:themeTint="A6"/>
    </w:rPr>
  </w:style>
  <w:style w:type="character" w:customStyle="1" w:styleId="80">
    <w:name w:val="标题 8 字符"/>
    <w:basedOn w:val="a0"/>
    <w:link w:val="8"/>
    <w:uiPriority w:val="9"/>
    <w:semiHidden/>
    <w:rsid w:val="00CB55F2"/>
    <w:rPr>
      <w:rFonts w:cstheme="majorBidi"/>
      <w:color w:val="595959" w:themeColor="text1" w:themeTint="A6"/>
    </w:rPr>
  </w:style>
  <w:style w:type="character" w:customStyle="1" w:styleId="90">
    <w:name w:val="标题 9 字符"/>
    <w:basedOn w:val="a0"/>
    <w:link w:val="9"/>
    <w:uiPriority w:val="9"/>
    <w:semiHidden/>
    <w:rsid w:val="00CB55F2"/>
    <w:rPr>
      <w:rFonts w:eastAsiaTheme="majorEastAsia" w:cstheme="majorBidi"/>
      <w:color w:val="595959" w:themeColor="text1" w:themeTint="A6"/>
    </w:rPr>
  </w:style>
  <w:style w:type="paragraph" w:styleId="a3">
    <w:name w:val="Title"/>
    <w:basedOn w:val="a"/>
    <w:next w:val="a"/>
    <w:link w:val="a4"/>
    <w:uiPriority w:val="10"/>
    <w:qFormat/>
    <w:rsid w:val="00CB5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5F2"/>
    <w:pPr>
      <w:spacing w:before="160"/>
      <w:jc w:val="center"/>
    </w:pPr>
    <w:rPr>
      <w:i/>
      <w:iCs/>
      <w:color w:val="404040" w:themeColor="text1" w:themeTint="BF"/>
    </w:rPr>
  </w:style>
  <w:style w:type="character" w:customStyle="1" w:styleId="a8">
    <w:name w:val="引用 字符"/>
    <w:basedOn w:val="a0"/>
    <w:link w:val="a7"/>
    <w:uiPriority w:val="29"/>
    <w:rsid w:val="00CB55F2"/>
    <w:rPr>
      <w:i/>
      <w:iCs/>
      <w:color w:val="404040" w:themeColor="text1" w:themeTint="BF"/>
    </w:rPr>
  </w:style>
  <w:style w:type="paragraph" w:styleId="a9">
    <w:name w:val="List Paragraph"/>
    <w:basedOn w:val="a"/>
    <w:uiPriority w:val="34"/>
    <w:qFormat/>
    <w:rsid w:val="00CB55F2"/>
    <w:pPr>
      <w:ind w:left="720"/>
      <w:contextualSpacing/>
    </w:pPr>
  </w:style>
  <w:style w:type="character" w:styleId="aa">
    <w:name w:val="Intense Emphasis"/>
    <w:basedOn w:val="a0"/>
    <w:uiPriority w:val="21"/>
    <w:qFormat/>
    <w:rsid w:val="00CB55F2"/>
    <w:rPr>
      <w:i/>
      <w:iCs/>
      <w:color w:val="2F5496" w:themeColor="accent1" w:themeShade="BF"/>
    </w:rPr>
  </w:style>
  <w:style w:type="paragraph" w:styleId="ab">
    <w:name w:val="Intense Quote"/>
    <w:basedOn w:val="a"/>
    <w:next w:val="a"/>
    <w:link w:val="ac"/>
    <w:uiPriority w:val="30"/>
    <w:qFormat/>
    <w:rsid w:val="00CB5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5F2"/>
    <w:rPr>
      <w:i/>
      <w:iCs/>
      <w:color w:val="2F5496" w:themeColor="accent1" w:themeShade="BF"/>
    </w:rPr>
  </w:style>
  <w:style w:type="character" w:styleId="ad">
    <w:name w:val="Intense Reference"/>
    <w:basedOn w:val="a0"/>
    <w:uiPriority w:val="32"/>
    <w:qFormat/>
    <w:rsid w:val="00CB5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