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AC89" w14:textId="77777777" w:rsidR="00CA576C" w:rsidRDefault="00CA576C">
      <w:pPr>
        <w:rPr>
          <w:rFonts w:hint="eastAsia"/>
        </w:rPr>
      </w:pPr>
    </w:p>
    <w:p w14:paraId="78816FF6" w14:textId="77777777" w:rsidR="00CA576C" w:rsidRDefault="00CA576C">
      <w:pPr>
        <w:rPr>
          <w:rFonts w:hint="eastAsia"/>
        </w:rPr>
      </w:pPr>
      <w:r>
        <w:rPr>
          <w:rFonts w:hint="eastAsia"/>
        </w:rPr>
        <w:t>划着一根火柴的拼音</w:t>
      </w:r>
    </w:p>
    <w:p w14:paraId="5DF50190" w14:textId="77777777" w:rsidR="00CA576C" w:rsidRDefault="00CA576C">
      <w:pPr>
        <w:rPr>
          <w:rFonts w:hint="eastAsia"/>
        </w:rPr>
      </w:pPr>
      <w:r>
        <w:rPr>
          <w:rFonts w:hint="eastAsia"/>
        </w:rPr>
        <w:t>“划着一根火柴”的拼音是“huá zhe yī gēn huǒ chái”。这个短句不仅描述了实际的动作，还蕴含着深刻的文化和象征意义。在中国文学中，火柴往往被用作希望、温暖以及启示的象征。每当一个人划着一根火柴时，那瞬间产生的光亮仿佛能照亮黑暗中的道路，给人们带来一丝慰藉。</w:t>
      </w:r>
    </w:p>
    <w:p w14:paraId="7D3F1815" w14:textId="77777777" w:rsidR="00CA576C" w:rsidRDefault="00CA576C">
      <w:pPr>
        <w:rPr>
          <w:rFonts w:hint="eastAsia"/>
        </w:rPr>
      </w:pPr>
    </w:p>
    <w:p w14:paraId="25DBC7F5" w14:textId="77777777" w:rsidR="00CA576C" w:rsidRDefault="00CA576C">
      <w:pPr>
        <w:rPr>
          <w:rFonts w:hint="eastAsia"/>
        </w:rPr>
      </w:pPr>
    </w:p>
    <w:p w14:paraId="4887E77D" w14:textId="77777777" w:rsidR="00CA576C" w:rsidRDefault="00CA576C">
      <w:pPr>
        <w:rPr>
          <w:rFonts w:hint="eastAsia"/>
        </w:rPr>
      </w:pPr>
      <w:r>
        <w:rPr>
          <w:rFonts w:hint="eastAsia"/>
        </w:rPr>
        <w:t>火柴的历史与文化背景</w:t>
      </w:r>
    </w:p>
    <w:p w14:paraId="09340AB3" w14:textId="77777777" w:rsidR="00CA576C" w:rsidRDefault="00CA576C">
      <w:pPr>
        <w:rPr>
          <w:rFonts w:hint="eastAsia"/>
        </w:rPr>
      </w:pPr>
      <w:r>
        <w:rPr>
          <w:rFonts w:hint="eastAsia"/>
        </w:rPr>
        <w:t>火柴的发明有着悠久的历史，最早的火柴可以追溯到公元6世纪的中国。那时的火柴并不是像我们现在所见的形式，而是由松木棒蘸上硫磺制成的简易点火工具。随着时间的发展，现代意义上的安全火柴在19世纪中期出现，并迅速传播至全球。由于其便捷性和实用性，火柴很快成为日常生活中不可或缺的一部分，并且深深地融入到了各种文化和习俗之中。</w:t>
      </w:r>
    </w:p>
    <w:p w14:paraId="72F97EE2" w14:textId="77777777" w:rsidR="00CA576C" w:rsidRDefault="00CA576C">
      <w:pPr>
        <w:rPr>
          <w:rFonts w:hint="eastAsia"/>
        </w:rPr>
      </w:pPr>
    </w:p>
    <w:p w14:paraId="69EEB6CD" w14:textId="77777777" w:rsidR="00CA576C" w:rsidRDefault="00CA576C">
      <w:pPr>
        <w:rPr>
          <w:rFonts w:hint="eastAsia"/>
        </w:rPr>
      </w:pPr>
    </w:p>
    <w:p w14:paraId="297FA3E5" w14:textId="77777777" w:rsidR="00CA576C" w:rsidRDefault="00CA576C">
      <w:pPr>
        <w:rPr>
          <w:rFonts w:hint="eastAsia"/>
        </w:rPr>
      </w:pPr>
      <w:r>
        <w:rPr>
          <w:rFonts w:hint="eastAsia"/>
        </w:rPr>
        <w:t>火柴在文学作品中的象征意义</w:t>
      </w:r>
    </w:p>
    <w:p w14:paraId="6404B96B" w14:textId="77777777" w:rsidR="00CA576C" w:rsidRDefault="00CA576C">
      <w:pPr>
        <w:rPr>
          <w:rFonts w:hint="eastAsia"/>
        </w:rPr>
      </w:pPr>
      <w:r>
        <w:rPr>
          <w:rFonts w:hint="eastAsia"/>
        </w:rPr>
        <w:t>许多著名的文学作品中都有火柴的身影。例如，在安徒生的《卖火柴的小女孩》中，火柴不仅是小女孩取暖的唯一方式，更是连接现实与幻想世界的桥梁。通过每一次划燃火柴，小女孩得以短暂地逃离冷酷的现实，体验到温暖的家庭生活。这种将火柴作为媒介来表达对美好生活的向往和追求的做法，在很多文化作品中都能找到共鸣。</w:t>
      </w:r>
    </w:p>
    <w:p w14:paraId="4E75D97F" w14:textId="77777777" w:rsidR="00CA576C" w:rsidRDefault="00CA576C">
      <w:pPr>
        <w:rPr>
          <w:rFonts w:hint="eastAsia"/>
        </w:rPr>
      </w:pPr>
    </w:p>
    <w:p w14:paraId="3636ABFB" w14:textId="77777777" w:rsidR="00CA576C" w:rsidRDefault="00CA576C">
      <w:pPr>
        <w:rPr>
          <w:rFonts w:hint="eastAsia"/>
        </w:rPr>
      </w:pPr>
    </w:p>
    <w:p w14:paraId="7C07580C" w14:textId="77777777" w:rsidR="00CA576C" w:rsidRDefault="00CA576C">
      <w:pPr>
        <w:rPr>
          <w:rFonts w:hint="eastAsia"/>
        </w:rPr>
      </w:pPr>
      <w:r>
        <w:rPr>
          <w:rFonts w:hint="eastAsia"/>
        </w:rPr>
        <w:t>火柴的实际用途及其演变</w:t>
      </w:r>
    </w:p>
    <w:p w14:paraId="35ACE653" w14:textId="77777777" w:rsidR="00CA576C" w:rsidRDefault="00CA576C">
      <w:pPr>
        <w:rPr>
          <w:rFonts w:hint="eastAsia"/>
        </w:rPr>
      </w:pPr>
      <w:r>
        <w:rPr>
          <w:rFonts w:hint="eastAsia"/>
        </w:rPr>
        <w:t>虽然随着时代的发展，打火机等更为现代化的点火工具逐渐取代了火柴的地位，但火柴仍然在某些场合发挥着不可替代的作用。比如，在一些特殊的仪式或庆典中，使用火柴点燃蜡烛或香薰被认为具有特别的意义。对于户外活动爱好者来说，携带一盒防水火柴也是必备的安全措施之一，以备不时之需。</w:t>
      </w:r>
    </w:p>
    <w:p w14:paraId="1773CC35" w14:textId="77777777" w:rsidR="00CA576C" w:rsidRDefault="00CA576C">
      <w:pPr>
        <w:rPr>
          <w:rFonts w:hint="eastAsia"/>
        </w:rPr>
      </w:pPr>
    </w:p>
    <w:p w14:paraId="2158EBA3" w14:textId="77777777" w:rsidR="00CA576C" w:rsidRDefault="00CA576C">
      <w:pPr>
        <w:rPr>
          <w:rFonts w:hint="eastAsia"/>
        </w:rPr>
      </w:pPr>
    </w:p>
    <w:p w14:paraId="265F9C32" w14:textId="77777777" w:rsidR="00CA576C" w:rsidRDefault="00CA576C">
      <w:pPr>
        <w:rPr>
          <w:rFonts w:hint="eastAsia"/>
        </w:rPr>
      </w:pPr>
      <w:r>
        <w:rPr>
          <w:rFonts w:hint="eastAsia"/>
        </w:rPr>
        <w:t>最后的总结：火柴的未来</w:t>
      </w:r>
    </w:p>
    <w:p w14:paraId="4FD8FF06" w14:textId="77777777" w:rsidR="00CA576C" w:rsidRDefault="00CA576C">
      <w:pPr>
        <w:rPr>
          <w:rFonts w:hint="eastAsia"/>
        </w:rPr>
      </w:pPr>
      <w:r>
        <w:rPr>
          <w:rFonts w:hint="eastAsia"/>
        </w:rPr>
        <w:t>尽管现代社会中电子产品的普及让火柴的使用频率大大降低，但它作为一种传统而经典的点火工具，依旧承载着人们对过去岁月的美好回忆。更重要的是，火柴所代表的那种即使在最微小的事物中也能找到希望的精神，永远值得我们去铭记和传承。无论技术如何进步，那份由一根小小的火柴所带来的温暖与光明，永远不会过时。</w:t>
      </w:r>
    </w:p>
    <w:p w14:paraId="1F12F54B" w14:textId="77777777" w:rsidR="00CA576C" w:rsidRDefault="00CA576C">
      <w:pPr>
        <w:rPr>
          <w:rFonts w:hint="eastAsia"/>
        </w:rPr>
      </w:pPr>
    </w:p>
    <w:p w14:paraId="33D30EA0" w14:textId="77777777" w:rsidR="00CA576C" w:rsidRDefault="00CA576C">
      <w:pPr>
        <w:rPr>
          <w:rFonts w:hint="eastAsia"/>
        </w:rPr>
      </w:pPr>
    </w:p>
    <w:p w14:paraId="61556CE5" w14:textId="77777777" w:rsidR="00CA576C" w:rsidRDefault="00CA5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69125" w14:textId="42E4DF40" w:rsidR="004F1527" w:rsidRDefault="004F1527"/>
    <w:sectPr w:rsidR="004F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27"/>
    <w:rsid w:val="002C7852"/>
    <w:rsid w:val="004F1527"/>
    <w:rsid w:val="00C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70E5F-B8B5-4525-84E7-3F8E2F0B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