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EC801" w14:textId="77777777" w:rsidR="00D41F43" w:rsidRDefault="00D41F43">
      <w:pPr>
        <w:rPr>
          <w:rFonts w:hint="eastAsia"/>
        </w:rPr>
      </w:pPr>
    </w:p>
    <w:p w14:paraId="2BC70C32" w14:textId="77777777" w:rsidR="00D41F43" w:rsidRDefault="00D41F43">
      <w:pPr>
        <w:rPr>
          <w:rFonts w:hint="eastAsia"/>
        </w:rPr>
      </w:pPr>
      <w:r>
        <w:rPr>
          <w:rFonts w:hint="eastAsia"/>
        </w:rPr>
        <w:t>划卡的拼音</w:t>
      </w:r>
    </w:p>
    <w:p w14:paraId="39C5A8A7" w14:textId="77777777" w:rsidR="00D41F43" w:rsidRDefault="00D41F43">
      <w:pPr>
        <w:rPr>
          <w:rFonts w:hint="eastAsia"/>
        </w:rPr>
      </w:pPr>
      <w:r>
        <w:rPr>
          <w:rFonts w:hint="eastAsia"/>
        </w:rPr>
        <w:t>“划卡”的拼音是“huà kǎ”。在汉语中，“划”字有多种读音，包括“huá”和“huà”，但在与“卡”字组合时应读作“huà”，意指通过刷卡或插入卡片等方式进行支付、验证身份等操作。这一术语随着银行卡、信用卡以及各类智能卡的普及而广泛使用。</w:t>
      </w:r>
    </w:p>
    <w:p w14:paraId="38A371AB" w14:textId="77777777" w:rsidR="00D41F43" w:rsidRDefault="00D41F43">
      <w:pPr>
        <w:rPr>
          <w:rFonts w:hint="eastAsia"/>
        </w:rPr>
      </w:pPr>
    </w:p>
    <w:p w14:paraId="1BE30B15" w14:textId="77777777" w:rsidR="00D41F43" w:rsidRDefault="00D41F43">
      <w:pPr>
        <w:rPr>
          <w:rFonts w:hint="eastAsia"/>
        </w:rPr>
      </w:pPr>
    </w:p>
    <w:p w14:paraId="04C445F7" w14:textId="77777777" w:rsidR="00D41F43" w:rsidRDefault="00D41F43">
      <w:pPr>
        <w:rPr>
          <w:rFonts w:hint="eastAsia"/>
        </w:rPr>
      </w:pPr>
      <w:r>
        <w:rPr>
          <w:rFonts w:hint="eastAsia"/>
        </w:rPr>
        <w:t>划卡的历史与发展</w:t>
      </w:r>
    </w:p>
    <w:p w14:paraId="50B561F3" w14:textId="77777777" w:rsidR="00D41F43" w:rsidRDefault="00D41F43">
      <w:pPr>
        <w:rPr>
          <w:rFonts w:hint="eastAsia"/>
        </w:rPr>
      </w:pPr>
      <w:r>
        <w:rPr>
          <w:rFonts w:hint="eastAsia"/>
        </w:rPr>
        <w:t>随着科技的进步和社会的发展，划卡这种支付方式逐渐走进了人们的日常生活。早期，划卡主要是通过磁条技术实现，用户需要在POS机上刷一下卡来完成交易。然而，随着时间的推移，安全性更高、功能更强大的芯片卡逐渐取代了传统的磁条卡。不仅在购物消费中可以见到划卡的身影，在公共交通、门禁系统等多个领域也广泛应用。</w:t>
      </w:r>
    </w:p>
    <w:p w14:paraId="755C87CE" w14:textId="77777777" w:rsidR="00D41F43" w:rsidRDefault="00D41F43">
      <w:pPr>
        <w:rPr>
          <w:rFonts w:hint="eastAsia"/>
        </w:rPr>
      </w:pPr>
    </w:p>
    <w:p w14:paraId="293BAC78" w14:textId="77777777" w:rsidR="00D41F43" w:rsidRDefault="00D41F43">
      <w:pPr>
        <w:rPr>
          <w:rFonts w:hint="eastAsia"/>
        </w:rPr>
      </w:pPr>
    </w:p>
    <w:p w14:paraId="4AD62038" w14:textId="77777777" w:rsidR="00D41F43" w:rsidRDefault="00D41F43">
      <w:pPr>
        <w:rPr>
          <w:rFonts w:hint="eastAsia"/>
        </w:rPr>
      </w:pPr>
      <w:r>
        <w:rPr>
          <w:rFonts w:hint="eastAsia"/>
        </w:rPr>
        <w:t>划卡的应用场景</w:t>
      </w:r>
    </w:p>
    <w:p w14:paraId="52B86BFC" w14:textId="77777777" w:rsidR="00D41F43" w:rsidRDefault="00D41F43">
      <w:pPr>
        <w:rPr>
          <w:rFonts w:hint="eastAsia"/>
        </w:rPr>
      </w:pPr>
      <w:r>
        <w:rPr>
          <w:rFonts w:hint="eastAsia"/>
        </w:rPr>
        <w:t>划卡不仅仅限于金融交易，它的应用场景非常广泛。例如，在乘坐地铁或公交车时，乘客可以通过划卡快速进站；在图书馆借阅书籍时，读者也可以通过划卡实现自助借还书服务。随着移动支付技术的发展，虚拟卡片和手机NFC功能的普及，使得划卡的概念进一步扩展，无需实体卡片即可完成相应的操作。</w:t>
      </w:r>
    </w:p>
    <w:p w14:paraId="6F106E34" w14:textId="77777777" w:rsidR="00D41F43" w:rsidRDefault="00D41F43">
      <w:pPr>
        <w:rPr>
          <w:rFonts w:hint="eastAsia"/>
        </w:rPr>
      </w:pPr>
    </w:p>
    <w:p w14:paraId="6BDA2A1F" w14:textId="77777777" w:rsidR="00D41F43" w:rsidRDefault="00D41F43">
      <w:pPr>
        <w:rPr>
          <w:rFonts w:hint="eastAsia"/>
        </w:rPr>
      </w:pPr>
    </w:p>
    <w:p w14:paraId="241634C5" w14:textId="77777777" w:rsidR="00D41F43" w:rsidRDefault="00D41F43">
      <w:pPr>
        <w:rPr>
          <w:rFonts w:hint="eastAsia"/>
        </w:rPr>
      </w:pPr>
      <w:r>
        <w:rPr>
          <w:rFonts w:hint="eastAsia"/>
        </w:rPr>
        <w:t>划卡的安全性问题</w:t>
      </w:r>
    </w:p>
    <w:p w14:paraId="7CE71D81" w14:textId="77777777" w:rsidR="00D41F43" w:rsidRDefault="00D41F43">
      <w:pPr>
        <w:rPr>
          <w:rFonts w:hint="eastAsia"/>
        </w:rPr>
      </w:pPr>
      <w:r>
        <w:rPr>
          <w:rFonts w:hint="eastAsia"/>
        </w:rPr>
        <w:t>尽管划卡为我们的生活带来了极大的便利，但其背后的安全隐患也不容忽视。比如，磁条卡容易被复制，从而导致资金被盗刷的风险。为了应对这些问题，各大银行和金融机构纷纷推出了更加安全的芯片卡，并采取了多重加密措施保护用户的资金安全。同时，用户也需要提高自身的防范意识，避免在不安全的环境下进行划卡操作。</w:t>
      </w:r>
    </w:p>
    <w:p w14:paraId="19368DE3" w14:textId="77777777" w:rsidR="00D41F43" w:rsidRDefault="00D41F43">
      <w:pPr>
        <w:rPr>
          <w:rFonts w:hint="eastAsia"/>
        </w:rPr>
      </w:pPr>
    </w:p>
    <w:p w14:paraId="2F274063" w14:textId="77777777" w:rsidR="00D41F43" w:rsidRDefault="00D41F43">
      <w:pPr>
        <w:rPr>
          <w:rFonts w:hint="eastAsia"/>
        </w:rPr>
      </w:pPr>
    </w:p>
    <w:p w14:paraId="5003667B" w14:textId="77777777" w:rsidR="00D41F43" w:rsidRDefault="00D41F43">
      <w:pPr>
        <w:rPr>
          <w:rFonts w:hint="eastAsia"/>
        </w:rPr>
      </w:pPr>
      <w:r>
        <w:rPr>
          <w:rFonts w:hint="eastAsia"/>
        </w:rPr>
        <w:t>未来发展趋势</w:t>
      </w:r>
    </w:p>
    <w:p w14:paraId="0BCAA5F7" w14:textId="77777777" w:rsidR="00D41F43" w:rsidRDefault="00D41F43">
      <w:pPr>
        <w:rPr>
          <w:rFonts w:hint="eastAsia"/>
        </w:rPr>
      </w:pPr>
      <w:r>
        <w:rPr>
          <w:rFonts w:hint="eastAsia"/>
        </w:rPr>
        <w:t>展望未来，随着生物识别技术（如指纹识别、面部识别）的日益成熟，划卡的形式可能会发生新的变化。未来的支付方式或许不再依赖于实体卡片，而是直接通过个人生物特征完成认证和支付过程。这不仅能极大提升交易的安全性和便捷性，也将推动社会向无现金化方向发展。</w:t>
      </w:r>
    </w:p>
    <w:p w14:paraId="54C23BDE" w14:textId="77777777" w:rsidR="00D41F43" w:rsidRDefault="00D41F43">
      <w:pPr>
        <w:rPr>
          <w:rFonts w:hint="eastAsia"/>
        </w:rPr>
      </w:pPr>
    </w:p>
    <w:p w14:paraId="4ABFC1F1" w14:textId="77777777" w:rsidR="00D41F43" w:rsidRDefault="00D41F43">
      <w:pPr>
        <w:rPr>
          <w:rFonts w:hint="eastAsia"/>
        </w:rPr>
      </w:pPr>
    </w:p>
    <w:p w14:paraId="04C5AD89" w14:textId="77777777" w:rsidR="00D41F43" w:rsidRDefault="00D41F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213AA8" w14:textId="39802985" w:rsidR="009617AC" w:rsidRDefault="009617AC"/>
    <w:sectPr w:rsidR="009617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7AC"/>
    <w:rsid w:val="002C7852"/>
    <w:rsid w:val="009617AC"/>
    <w:rsid w:val="00D41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AEF5AE-3C70-42BD-8F46-1447F65E8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17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17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17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17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17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17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17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17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17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17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17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17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17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17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17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17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17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17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17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17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17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17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17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17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17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17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17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17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17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2025-03-24T14:12:00Z</dcterms:created>
  <dcterms:modified xsi:type="dcterms:W3CDTF">2025-03-24T14:12:00Z</dcterms:modified>
</cp:coreProperties>
</file>