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C450" w14:textId="77777777" w:rsidR="009837A6" w:rsidRDefault="009837A6">
      <w:pPr>
        <w:rPr>
          <w:rFonts w:hint="eastAsia"/>
        </w:rPr>
      </w:pPr>
    </w:p>
    <w:p w14:paraId="6F875B0B" w14:textId="77777777" w:rsidR="009837A6" w:rsidRDefault="009837A6">
      <w:pPr>
        <w:rPr>
          <w:rFonts w:hint="eastAsia"/>
        </w:rPr>
      </w:pPr>
      <w:r>
        <w:rPr>
          <w:rFonts w:hint="eastAsia"/>
        </w:rPr>
        <w:t>凳子的拼音怎么写正确</w:t>
      </w:r>
    </w:p>
    <w:p w14:paraId="0085F705" w14:textId="77777777" w:rsidR="009837A6" w:rsidRDefault="009837A6">
      <w:pPr>
        <w:rPr>
          <w:rFonts w:hint="eastAsia"/>
        </w:rPr>
      </w:pPr>
      <w:r>
        <w:rPr>
          <w:rFonts w:hint="eastAsia"/>
        </w:rPr>
        <w:t>在学习汉语的过程中，了解和掌握汉字的拼音是十分重要的。对于“凳子”这个日常生活中常见的物品来说，其正确的拼音书写形式为“dèng zi”。这一章节将详细介绍“凳子”的拼音构成以及相关的知识背景。</w:t>
      </w:r>
    </w:p>
    <w:p w14:paraId="0754A7E6" w14:textId="77777777" w:rsidR="009837A6" w:rsidRDefault="009837A6">
      <w:pPr>
        <w:rPr>
          <w:rFonts w:hint="eastAsia"/>
        </w:rPr>
      </w:pPr>
    </w:p>
    <w:p w14:paraId="53F1C28D" w14:textId="77777777" w:rsidR="009837A6" w:rsidRDefault="009837A6">
      <w:pPr>
        <w:rPr>
          <w:rFonts w:hint="eastAsia"/>
        </w:rPr>
      </w:pPr>
    </w:p>
    <w:p w14:paraId="234D68A7" w14:textId="77777777" w:rsidR="009837A6" w:rsidRDefault="009837A6">
      <w:pPr>
        <w:rPr>
          <w:rFonts w:hint="eastAsia"/>
        </w:rPr>
      </w:pPr>
      <w:r>
        <w:rPr>
          <w:rFonts w:hint="eastAsia"/>
        </w:rPr>
        <w:t>拼音的基本构成</w:t>
      </w:r>
    </w:p>
    <w:p w14:paraId="0958BB71" w14:textId="77777777" w:rsidR="009837A6" w:rsidRDefault="009837A6">
      <w:pPr>
        <w:rPr>
          <w:rFonts w:hint="eastAsia"/>
        </w:rPr>
      </w:pPr>
      <w:r>
        <w:rPr>
          <w:rFonts w:hint="eastAsia"/>
        </w:rPr>
        <w:t>拼音是汉字的拉丁化表示法，用于标注汉字的发音。“凳子”中的“凳”字拼音为“dèng”，属于第四声，即去声。这种声调在发音时从高到低迅速下降，给人一种短促而有力的感觉。“子”在这里则读作轻声“zi”，不带任何声调标记，发音较轻且短。</w:t>
      </w:r>
    </w:p>
    <w:p w14:paraId="38AAB9B7" w14:textId="77777777" w:rsidR="009837A6" w:rsidRDefault="009837A6">
      <w:pPr>
        <w:rPr>
          <w:rFonts w:hint="eastAsia"/>
        </w:rPr>
      </w:pPr>
    </w:p>
    <w:p w14:paraId="02AD8B3E" w14:textId="77777777" w:rsidR="009837A6" w:rsidRDefault="009837A6">
      <w:pPr>
        <w:rPr>
          <w:rFonts w:hint="eastAsia"/>
        </w:rPr>
      </w:pPr>
    </w:p>
    <w:p w14:paraId="2282D2FD" w14:textId="77777777" w:rsidR="009837A6" w:rsidRDefault="009837A6">
      <w:pPr>
        <w:rPr>
          <w:rFonts w:hint="eastAsia"/>
        </w:rPr>
      </w:pPr>
      <w:r>
        <w:rPr>
          <w:rFonts w:hint="eastAsia"/>
        </w:rPr>
        <w:t>学习拼音的重要性</w:t>
      </w:r>
    </w:p>
    <w:p w14:paraId="1D8B2EC3" w14:textId="77777777" w:rsidR="009837A6" w:rsidRDefault="009837A6">
      <w:pPr>
        <w:rPr>
          <w:rFonts w:hint="eastAsia"/>
        </w:rPr>
      </w:pPr>
      <w:r>
        <w:rPr>
          <w:rFonts w:hint="eastAsia"/>
        </w:rPr>
        <w:t>准确地掌握汉字的拼音不仅有助于提高中文听说能力，还能增强阅读与写作水平。对于非母语学习者而言，拼音是入门汉语的重要工具。通过拼音，学习者能够更快地识别和记忆汉字，从而有效地进行交流。</w:t>
      </w:r>
    </w:p>
    <w:p w14:paraId="7B1F667C" w14:textId="77777777" w:rsidR="009837A6" w:rsidRDefault="009837A6">
      <w:pPr>
        <w:rPr>
          <w:rFonts w:hint="eastAsia"/>
        </w:rPr>
      </w:pPr>
    </w:p>
    <w:p w14:paraId="1B1E0EEE" w14:textId="77777777" w:rsidR="009837A6" w:rsidRDefault="009837A6">
      <w:pPr>
        <w:rPr>
          <w:rFonts w:hint="eastAsia"/>
        </w:rPr>
      </w:pPr>
    </w:p>
    <w:p w14:paraId="16741061" w14:textId="77777777" w:rsidR="009837A6" w:rsidRDefault="009837A6">
      <w:pPr>
        <w:rPr>
          <w:rFonts w:hint="eastAsia"/>
        </w:rPr>
      </w:pPr>
      <w:r>
        <w:rPr>
          <w:rFonts w:hint="eastAsia"/>
        </w:rPr>
        <w:t>凳子的历史与发展</w:t>
      </w:r>
    </w:p>
    <w:p w14:paraId="42527E38" w14:textId="77777777" w:rsidR="009837A6" w:rsidRDefault="009837A6">
      <w:pPr>
        <w:rPr>
          <w:rFonts w:hint="eastAsia"/>
        </w:rPr>
      </w:pPr>
      <w:r>
        <w:rPr>
          <w:rFonts w:hint="eastAsia"/>
        </w:rPr>
        <w:t>“凳子”作为一种坐具，在中国有着悠久的历史。最早的凳子可能起源于古代的“杌凳”，随着时间的发展，其形态和功能逐渐丰富多样。现代的凳子种类繁多，既有传统的木制凳子，也有适应现代社会需求的金属、塑料等材质制成的凳子。</w:t>
      </w:r>
    </w:p>
    <w:p w14:paraId="1393DEB7" w14:textId="77777777" w:rsidR="009837A6" w:rsidRDefault="009837A6">
      <w:pPr>
        <w:rPr>
          <w:rFonts w:hint="eastAsia"/>
        </w:rPr>
      </w:pPr>
    </w:p>
    <w:p w14:paraId="1CC7F25D" w14:textId="77777777" w:rsidR="009837A6" w:rsidRDefault="009837A6">
      <w:pPr>
        <w:rPr>
          <w:rFonts w:hint="eastAsia"/>
        </w:rPr>
      </w:pPr>
    </w:p>
    <w:p w14:paraId="2E85BF07" w14:textId="77777777" w:rsidR="009837A6" w:rsidRDefault="009837A6">
      <w:pPr>
        <w:rPr>
          <w:rFonts w:hint="eastAsia"/>
        </w:rPr>
      </w:pPr>
      <w:r>
        <w:rPr>
          <w:rFonts w:hint="eastAsia"/>
        </w:rPr>
        <w:t>凳子的文化意义</w:t>
      </w:r>
    </w:p>
    <w:p w14:paraId="28459C21" w14:textId="77777777" w:rsidR="009837A6" w:rsidRDefault="009837A6">
      <w:pPr>
        <w:rPr>
          <w:rFonts w:hint="eastAsia"/>
        </w:rPr>
      </w:pPr>
      <w:r>
        <w:rPr>
          <w:rFonts w:hint="eastAsia"/>
        </w:rPr>
        <w:t>在中国文化中，“凳子”不仅仅是日常生活中的实用品，它还承载着一定的文化象征意义。例如，在某些传统节日或仪式上，特定类型的凳子会被用来表达对祖先的尊敬或是作为某种身份地位的象征。凳子的设计往往也融入了丰富的艺术元素，反映了不同历史时期的审美观念。</w:t>
      </w:r>
    </w:p>
    <w:p w14:paraId="77BEDE0B" w14:textId="77777777" w:rsidR="009837A6" w:rsidRDefault="009837A6">
      <w:pPr>
        <w:rPr>
          <w:rFonts w:hint="eastAsia"/>
        </w:rPr>
      </w:pPr>
    </w:p>
    <w:p w14:paraId="2BD8BD58" w14:textId="77777777" w:rsidR="009837A6" w:rsidRDefault="009837A6">
      <w:pPr>
        <w:rPr>
          <w:rFonts w:hint="eastAsia"/>
        </w:rPr>
      </w:pPr>
    </w:p>
    <w:p w14:paraId="41B5A303" w14:textId="77777777" w:rsidR="009837A6" w:rsidRDefault="009837A6">
      <w:pPr>
        <w:rPr>
          <w:rFonts w:hint="eastAsia"/>
        </w:rPr>
      </w:pPr>
      <w:r>
        <w:rPr>
          <w:rFonts w:hint="eastAsia"/>
        </w:rPr>
        <w:t>最后的总结</w:t>
      </w:r>
    </w:p>
    <w:p w14:paraId="3840BC1D" w14:textId="77777777" w:rsidR="009837A6" w:rsidRDefault="009837A6">
      <w:pPr>
        <w:rPr>
          <w:rFonts w:hint="eastAsia"/>
        </w:rPr>
      </w:pPr>
      <w:r>
        <w:rPr>
          <w:rFonts w:hint="eastAsia"/>
        </w:rPr>
        <w:t>通过对“凳子”的拼音学习，我们不仅能更好地掌握汉语的语音规则，还可以进一步了解中国文化的一个小角落。无论是学习汉语还是探索中国文化，“凳子”都是一个不错的切入点。希望本文能帮助读者更准确地使用“凳子”的拼音，并激发大家对中国文化的兴趣。</w:t>
      </w:r>
    </w:p>
    <w:p w14:paraId="36A28358" w14:textId="77777777" w:rsidR="009837A6" w:rsidRDefault="009837A6">
      <w:pPr>
        <w:rPr>
          <w:rFonts w:hint="eastAsia"/>
        </w:rPr>
      </w:pPr>
    </w:p>
    <w:p w14:paraId="6A3665AF" w14:textId="77777777" w:rsidR="009837A6" w:rsidRDefault="009837A6">
      <w:pPr>
        <w:rPr>
          <w:rFonts w:hint="eastAsia"/>
        </w:rPr>
      </w:pPr>
    </w:p>
    <w:p w14:paraId="326EAE3E" w14:textId="77777777" w:rsidR="009837A6" w:rsidRDefault="009837A6">
      <w:pPr>
        <w:rPr>
          <w:rFonts w:hint="eastAsia"/>
        </w:rPr>
      </w:pPr>
      <w:r>
        <w:rPr>
          <w:rFonts w:hint="eastAsia"/>
        </w:rPr>
        <w:t>本文是由懂得生活网（dongdeshenghuo.com）为大家创作</w:t>
      </w:r>
    </w:p>
    <w:p w14:paraId="088E6A84" w14:textId="43E7E5FB" w:rsidR="002B5012" w:rsidRDefault="002B5012"/>
    <w:sectPr w:rsidR="002B5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12"/>
    <w:rsid w:val="002B5012"/>
    <w:rsid w:val="002C7852"/>
    <w:rsid w:val="0098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E3482-64E2-4A15-AD0E-C3C240EE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012"/>
    <w:rPr>
      <w:rFonts w:cstheme="majorBidi"/>
      <w:color w:val="2F5496" w:themeColor="accent1" w:themeShade="BF"/>
      <w:sz w:val="28"/>
      <w:szCs w:val="28"/>
    </w:rPr>
  </w:style>
  <w:style w:type="character" w:customStyle="1" w:styleId="50">
    <w:name w:val="标题 5 字符"/>
    <w:basedOn w:val="a0"/>
    <w:link w:val="5"/>
    <w:uiPriority w:val="9"/>
    <w:semiHidden/>
    <w:rsid w:val="002B5012"/>
    <w:rPr>
      <w:rFonts w:cstheme="majorBidi"/>
      <w:color w:val="2F5496" w:themeColor="accent1" w:themeShade="BF"/>
      <w:sz w:val="24"/>
    </w:rPr>
  </w:style>
  <w:style w:type="character" w:customStyle="1" w:styleId="60">
    <w:name w:val="标题 6 字符"/>
    <w:basedOn w:val="a0"/>
    <w:link w:val="6"/>
    <w:uiPriority w:val="9"/>
    <w:semiHidden/>
    <w:rsid w:val="002B5012"/>
    <w:rPr>
      <w:rFonts w:cstheme="majorBidi"/>
      <w:b/>
      <w:bCs/>
      <w:color w:val="2F5496" w:themeColor="accent1" w:themeShade="BF"/>
    </w:rPr>
  </w:style>
  <w:style w:type="character" w:customStyle="1" w:styleId="70">
    <w:name w:val="标题 7 字符"/>
    <w:basedOn w:val="a0"/>
    <w:link w:val="7"/>
    <w:uiPriority w:val="9"/>
    <w:semiHidden/>
    <w:rsid w:val="002B5012"/>
    <w:rPr>
      <w:rFonts w:cstheme="majorBidi"/>
      <w:b/>
      <w:bCs/>
      <w:color w:val="595959" w:themeColor="text1" w:themeTint="A6"/>
    </w:rPr>
  </w:style>
  <w:style w:type="character" w:customStyle="1" w:styleId="80">
    <w:name w:val="标题 8 字符"/>
    <w:basedOn w:val="a0"/>
    <w:link w:val="8"/>
    <w:uiPriority w:val="9"/>
    <w:semiHidden/>
    <w:rsid w:val="002B5012"/>
    <w:rPr>
      <w:rFonts w:cstheme="majorBidi"/>
      <w:color w:val="595959" w:themeColor="text1" w:themeTint="A6"/>
    </w:rPr>
  </w:style>
  <w:style w:type="character" w:customStyle="1" w:styleId="90">
    <w:name w:val="标题 9 字符"/>
    <w:basedOn w:val="a0"/>
    <w:link w:val="9"/>
    <w:uiPriority w:val="9"/>
    <w:semiHidden/>
    <w:rsid w:val="002B5012"/>
    <w:rPr>
      <w:rFonts w:eastAsiaTheme="majorEastAsia" w:cstheme="majorBidi"/>
      <w:color w:val="595959" w:themeColor="text1" w:themeTint="A6"/>
    </w:rPr>
  </w:style>
  <w:style w:type="paragraph" w:styleId="a3">
    <w:name w:val="Title"/>
    <w:basedOn w:val="a"/>
    <w:next w:val="a"/>
    <w:link w:val="a4"/>
    <w:uiPriority w:val="10"/>
    <w:qFormat/>
    <w:rsid w:val="002B5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012"/>
    <w:pPr>
      <w:spacing w:before="160"/>
      <w:jc w:val="center"/>
    </w:pPr>
    <w:rPr>
      <w:i/>
      <w:iCs/>
      <w:color w:val="404040" w:themeColor="text1" w:themeTint="BF"/>
    </w:rPr>
  </w:style>
  <w:style w:type="character" w:customStyle="1" w:styleId="a8">
    <w:name w:val="引用 字符"/>
    <w:basedOn w:val="a0"/>
    <w:link w:val="a7"/>
    <w:uiPriority w:val="29"/>
    <w:rsid w:val="002B5012"/>
    <w:rPr>
      <w:i/>
      <w:iCs/>
      <w:color w:val="404040" w:themeColor="text1" w:themeTint="BF"/>
    </w:rPr>
  </w:style>
  <w:style w:type="paragraph" w:styleId="a9">
    <w:name w:val="List Paragraph"/>
    <w:basedOn w:val="a"/>
    <w:uiPriority w:val="34"/>
    <w:qFormat/>
    <w:rsid w:val="002B5012"/>
    <w:pPr>
      <w:ind w:left="720"/>
      <w:contextualSpacing/>
    </w:pPr>
  </w:style>
  <w:style w:type="character" w:styleId="aa">
    <w:name w:val="Intense Emphasis"/>
    <w:basedOn w:val="a0"/>
    <w:uiPriority w:val="21"/>
    <w:qFormat/>
    <w:rsid w:val="002B5012"/>
    <w:rPr>
      <w:i/>
      <w:iCs/>
      <w:color w:val="2F5496" w:themeColor="accent1" w:themeShade="BF"/>
    </w:rPr>
  </w:style>
  <w:style w:type="paragraph" w:styleId="ab">
    <w:name w:val="Intense Quote"/>
    <w:basedOn w:val="a"/>
    <w:next w:val="a"/>
    <w:link w:val="ac"/>
    <w:uiPriority w:val="30"/>
    <w:qFormat/>
    <w:rsid w:val="002B5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012"/>
    <w:rPr>
      <w:i/>
      <w:iCs/>
      <w:color w:val="2F5496" w:themeColor="accent1" w:themeShade="BF"/>
    </w:rPr>
  </w:style>
  <w:style w:type="character" w:styleId="ad">
    <w:name w:val="Intense Reference"/>
    <w:basedOn w:val="a0"/>
    <w:uiPriority w:val="32"/>
    <w:qFormat/>
    <w:rsid w:val="002B5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