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6A49" w14:textId="77777777" w:rsidR="00CD7B6E" w:rsidRDefault="00CD7B6E">
      <w:pPr>
        <w:rPr>
          <w:rFonts w:hint="eastAsia"/>
        </w:rPr>
      </w:pPr>
      <w:r>
        <w:rPr>
          <w:rFonts w:hint="eastAsia"/>
        </w:rPr>
        <w:t>凯迪拉克的拼音：Kǎdílākè</w:t>
      </w:r>
    </w:p>
    <w:p w14:paraId="757DD3BB" w14:textId="77777777" w:rsidR="00CD7B6E" w:rsidRDefault="00CD7B6E">
      <w:pPr>
        <w:rPr>
          <w:rFonts w:hint="eastAsia"/>
        </w:rPr>
      </w:pPr>
    </w:p>
    <w:p w14:paraId="1FEADAD9" w14:textId="77777777" w:rsidR="00CD7B6E" w:rsidRDefault="00CD7B6E">
      <w:pPr>
        <w:rPr>
          <w:rFonts w:hint="eastAsia"/>
        </w:rPr>
      </w:pPr>
      <w:r>
        <w:rPr>
          <w:rFonts w:hint="eastAsia"/>
        </w:rPr>
        <w:t>在豪华汽车的世界里，有一个名字以其卓越的工艺、创新的技术和无与伦比的驾乘体验而闻名于世——凯迪拉克（Cadillac）。自1902年创立以来，这个美国汽车品牌已经走过了一百多年的历程，它不仅见证了汽车行业的发展变迁，更是成为了美国工业精神的一个象征。</w:t>
      </w:r>
    </w:p>
    <w:p w14:paraId="4C0189C8" w14:textId="77777777" w:rsidR="00CD7B6E" w:rsidRDefault="00CD7B6E">
      <w:pPr>
        <w:rPr>
          <w:rFonts w:hint="eastAsia"/>
        </w:rPr>
      </w:pPr>
    </w:p>
    <w:p w14:paraId="5ABAFA3D" w14:textId="77777777" w:rsidR="00CD7B6E" w:rsidRDefault="00CD7B6E">
      <w:pPr>
        <w:rPr>
          <w:rFonts w:hint="eastAsia"/>
        </w:rPr>
      </w:pPr>
    </w:p>
    <w:p w14:paraId="05FE4091" w14:textId="77777777" w:rsidR="00CD7B6E" w:rsidRDefault="00CD7B6E">
      <w:pPr>
        <w:rPr>
          <w:rFonts w:hint="eastAsia"/>
        </w:rPr>
      </w:pPr>
      <w:r>
        <w:rPr>
          <w:rFonts w:hint="eastAsia"/>
        </w:rPr>
        <w:t>品牌的起源与发展</w:t>
      </w:r>
    </w:p>
    <w:p w14:paraId="3F977F82" w14:textId="77777777" w:rsidR="00CD7B6E" w:rsidRDefault="00CD7B6E">
      <w:pPr>
        <w:rPr>
          <w:rFonts w:hint="eastAsia"/>
        </w:rPr>
      </w:pPr>
    </w:p>
    <w:p w14:paraId="5E957FC9" w14:textId="77777777" w:rsidR="00CD7B6E" w:rsidRDefault="00CD7B6E">
      <w:pPr>
        <w:rPr>
          <w:rFonts w:hint="eastAsia"/>
        </w:rPr>
      </w:pPr>
      <w:r>
        <w:rPr>
          <w:rFonts w:hint="eastAsia"/>
        </w:rPr>
        <w:t>凯迪拉克的故事始于底特律，由亨利·利兰和他的儿子威利·利兰共同创建。他们以法国探险家安东尼·门斯·凯迪拉克的名字命名了这一品牌，这位探险家是底特律城的创始人。从一开始，凯迪拉克就致力于制造“标准中的标准”汽车，强调精准度和互换性零件的重要性，从而奠定了其作为高端汽车制造商的地位。</w:t>
      </w:r>
    </w:p>
    <w:p w14:paraId="3FD160AB" w14:textId="77777777" w:rsidR="00CD7B6E" w:rsidRDefault="00CD7B6E">
      <w:pPr>
        <w:rPr>
          <w:rFonts w:hint="eastAsia"/>
        </w:rPr>
      </w:pPr>
    </w:p>
    <w:p w14:paraId="7E0F9C68" w14:textId="77777777" w:rsidR="00CD7B6E" w:rsidRDefault="00CD7B6E">
      <w:pPr>
        <w:rPr>
          <w:rFonts w:hint="eastAsia"/>
        </w:rPr>
      </w:pPr>
    </w:p>
    <w:p w14:paraId="151DA95F" w14:textId="77777777" w:rsidR="00CD7B6E" w:rsidRDefault="00CD7B6E">
      <w:pPr>
        <w:rPr>
          <w:rFonts w:hint="eastAsia"/>
        </w:rPr>
      </w:pPr>
      <w:r>
        <w:rPr>
          <w:rFonts w:hint="eastAsia"/>
        </w:rPr>
        <w:t>设计哲学与风格演变</w:t>
      </w:r>
    </w:p>
    <w:p w14:paraId="05C3513B" w14:textId="77777777" w:rsidR="00CD7B6E" w:rsidRDefault="00CD7B6E">
      <w:pPr>
        <w:rPr>
          <w:rFonts w:hint="eastAsia"/>
        </w:rPr>
      </w:pPr>
    </w:p>
    <w:p w14:paraId="4D05530C" w14:textId="77777777" w:rsidR="00CD7B6E" w:rsidRDefault="00CD7B6E">
      <w:pPr>
        <w:rPr>
          <w:rFonts w:hint="eastAsia"/>
        </w:rPr>
      </w:pPr>
      <w:r>
        <w:rPr>
          <w:rFonts w:hint="eastAsia"/>
        </w:rPr>
        <w:t>凯迪拉克的设计哲学始终围绕着大胆、进取和优雅展开。早期车型如Type 53和Fleetwood Sixteen展现了品牌对艺术装饰风格的深刻理解。随着时间推移，凯迪拉克不断引入新的设计理念和技术革新，例如流线型车身、尾鳍设计以及LED照明系统等元素的应用，使得每一款车型都能紧跟时代潮流，同时保持独特的品牌形象。</w:t>
      </w:r>
    </w:p>
    <w:p w14:paraId="730C71D7" w14:textId="77777777" w:rsidR="00CD7B6E" w:rsidRDefault="00CD7B6E">
      <w:pPr>
        <w:rPr>
          <w:rFonts w:hint="eastAsia"/>
        </w:rPr>
      </w:pPr>
    </w:p>
    <w:p w14:paraId="01C033A1" w14:textId="77777777" w:rsidR="00CD7B6E" w:rsidRDefault="00CD7B6E">
      <w:pPr>
        <w:rPr>
          <w:rFonts w:hint="eastAsia"/>
        </w:rPr>
      </w:pPr>
    </w:p>
    <w:p w14:paraId="4045B4FC" w14:textId="77777777" w:rsidR="00CD7B6E" w:rsidRDefault="00CD7B6E">
      <w:pPr>
        <w:rPr>
          <w:rFonts w:hint="eastAsia"/>
        </w:rPr>
      </w:pPr>
      <w:r>
        <w:rPr>
          <w:rFonts w:hint="eastAsia"/>
        </w:rPr>
        <w:t>技术创新与市场地位</w:t>
      </w:r>
    </w:p>
    <w:p w14:paraId="37A78D6F" w14:textId="77777777" w:rsidR="00CD7B6E" w:rsidRDefault="00CD7B6E">
      <w:pPr>
        <w:rPr>
          <w:rFonts w:hint="eastAsia"/>
        </w:rPr>
      </w:pPr>
    </w:p>
    <w:p w14:paraId="1DD8106F" w14:textId="77777777" w:rsidR="00CD7B6E" w:rsidRDefault="00CD7B6E">
      <w:pPr>
        <w:rPr>
          <w:rFonts w:hint="eastAsia"/>
        </w:rPr>
      </w:pPr>
      <w:r>
        <w:rPr>
          <w:rFonts w:hint="eastAsia"/>
        </w:rPr>
        <w:t>除了引人注目的外观设计外，凯迪拉克还一直是汽车技术领域的先驱者之一。无论是首次采用电子燃油喷射系统的1949年款Series 62，还是后来推出的V8发动机、自动变速器以及全轮驱动系统，这些技术成就都彰显了凯迪拉克对于推动行业发展所做出的努力。随着电动汽车时代的到来，凯迪拉克也积极投身于新能源领域，推出了多款混合动力及纯电动车型。</w:t>
      </w:r>
    </w:p>
    <w:p w14:paraId="32D49069" w14:textId="77777777" w:rsidR="00CD7B6E" w:rsidRDefault="00CD7B6E">
      <w:pPr>
        <w:rPr>
          <w:rFonts w:hint="eastAsia"/>
        </w:rPr>
      </w:pPr>
    </w:p>
    <w:p w14:paraId="7A52216E" w14:textId="77777777" w:rsidR="00CD7B6E" w:rsidRDefault="00CD7B6E">
      <w:pPr>
        <w:rPr>
          <w:rFonts w:hint="eastAsia"/>
        </w:rPr>
      </w:pPr>
    </w:p>
    <w:p w14:paraId="211E312D" w14:textId="77777777" w:rsidR="00CD7B6E" w:rsidRDefault="00CD7B6E">
      <w:pPr>
        <w:rPr>
          <w:rFonts w:hint="eastAsia"/>
        </w:rPr>
      </w:pPr>
      <w:r>
        <w:rPr>
          <w:rFonts w:hint="eastAsia"/>
        </w:rPr>
        <w:t>全球化战略与未来展望</w:t>
      </w:r>
    </w:p>
    <w:p w14:paraId="31566E9F" w14:textId="77777777" w:rsidR="00CD7B6E" w:rsidRDefault="00CD7B6E">
      <w:pPr>
        <w:rPr>
          <w:rFonts w:hint="eastAsia"/>
        </w:rPr>
      </w:pPr>
    </w:p>
    <w:p w14:paraId="0FB1C43F" w14:textId="77777777" w:rsidR="00CD7B6E" w:rsidRDefault="00CD7B6E">
      <w:pPr>
        <w:rPr>
          <w:rFonts w:hint="eastAsia"/>
        </w:rPr>
      </w:pPr>
      <w:r>
        <w:rPr>
          <w:rFonts w:hint="eastAsia"/>
        </w:rPr>
        <w:t>面对日益激烈的国际市场竞争环境，凯迪拉克加速推进全球化战略布局，在全球范围内建立了广泛的销售和服务网络。在中国市场，凯迪拉克更是取得了令人瞩目的成绩，成为最受欢迎的进口豪华汽车品牌之一。展望未来，凯迪拉克将继续秉承“勇敢创造”的品牌理念，不断探索新技术、新材料的应用可能性，并努力为消费者提供更多元化的产品选择和服务体验。</w:t>
      </w:r>
    </w:p>
    <w:p w14:paraId="064F0A46" w14:textId="77777777" w:rsidR="00CD7B6E" w:rsidRDefault="00CD7B6E">
      <w:pPr>
        <w:rPr>
          <w:rFonts w:hint="eastAsia"/>
        </w:rPr>
      </w:pPr>
    </w:p>
    <w:p w14:paraId="27E7E30F" w14:textId="77777777" w:rsidR="00CD7B6E" w:rsidRDefault="00CD7B6E">
      <w:pPr>
        <w:rPr>
          <w:rFonts w:hint="eastAsia"/>
        </w:rPr>
      </w:pPr>
    </w:p>
    <w:p w14:paraId="0F741545" w14:textId="77777777" w:rsidR="00CD7B6E" w:rsidRDefault="00CD7B6E">
      <w:pPr>
        <w:rPr>
          <w:rFonts w:hint="eastAsia"/>
        </w:rPr>
      </w:pPr>
      <w:r>
        <w:rPr>
          <w:rFonts w:hint="eastAsia"/>
        </w:rPr>
        <w:t>最后的总结</w:t>
      </w:r>
    </w:p>
    <w:p w14:paraId="5DB05008" w14:textId="77777777" w:rsidR="00CD7B6E" w:rsidRDefault="00CD7B6E">
      <w:pPr>
        <w:rPr>
          <w:rFonts w:hint="eastAsia"/>
        </w:rPr>
      </w:pPr>
    </w:p>
    <w:p w14:paraId="6FA19C05" w14:textId="77777777" w:rsidR="00CD7B6E" w:rsidRDefault="00CD7B6E">
      <w:pPr>
        <w:rPr>
          <w:rFonts w:hint="eastAsia"/>
        </w:rPr>
      </w:pPr>
      <w:r>
        <w:rPr>
          <w:rFonts w:hint="eastAsia"/>
        </w:rPr>
        <w:t>从最初的一家小型汽车制造商成长为今日享誉世界的豪华汽车品牌，凯迪拉克凭借其不懈追求完美品质的精神和勇于创新的态度赢得了无数消费者的青睐。无论是在设计美学还是技术创新方面，凯迪拉克都为我们呈现了一个充满魅力的品牌故事。未来，随着科技的进步和社会的变化，相信凯迪拉克将续写更加辉煌灿烂的新篇章。</w:t>
      </w:r>
    </w:p>
    <w:p w14:paraId="54598507" w14:textId="77777777" w:rsidR="00CD7B6E" w:rsidRDefault="00CD7B6E">
      <w:pPr>
        <w:rPr>
          <w:rFonts w:hint="eastAsia"/>
        </w:rPr>
      </w:pPr>
    </w:p>
    <w:p w14:paraId="0C3C56F9" w14:textId="77777777" w:rsidR="00CD7B6E" w:rsidRDefault="00CD7B6E">
      <w:pPr>
        <w:rPr>
          <w:rFonts w:hint="eastAsia"/>
        </w:rPr>
      </w:pPr>
      <w:r>
        <w:rPr>
          <w:rFonts w:hint="eastAsia"/>
        </w:rPr>
        <w:t>本文是由懂得生活网（dongdeshenghuo.com）为大家创作</w:t>
      </w:r>
    </w:p>
    <w:p w14:paraId="6A39C87F" w14:textId="09513A75" w:rsidR="009E1825" w:rsidRDefault="009E1825"/>
    <w:sectPr w:rsidR="009E1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25"/>
    <w:rsid w:val="002C7852"/>
    <w:rsid w:val="009E1825"/>
    <w:rsid w:val="00CD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98DE9-11DF-48BA-BBFF-5A6330A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825"/>
    <w:rPr>
      <w:rFonts w:cstheme="majorBidi"/>
      <w:color w:val="2F5496" w:themeColor="accent1" w:themeShade="BF"/>
      <w:sz w:val="28"/>
      <w:szCs w:val="28"/>
    </w:rPr>
  </w:style>
  <w:style w:type="character" w:customStyle="1" w:styleId="50">
    <w:name w:val="标题 5 字符"/>
    <w:basedOn w:val="a0"/>
    <w:link w:val="5"/>
    <w:uiPriority w:val="9"/>
    <w:semiHidden/>
    <w:rsid w:val="009E1825"/>
    <w:rPr>
      <w:rFonts w:cstheme="majorBidi"/>
      <w:color w:val="2F5496" w:themeColor="accent1" w:themeShade="BF"/>
      <w:sz w:val="24"/>
    </w:rPr>
  </w:style>
  <w:style w:type="character" w:customStyle="1" w:styleId="60">
    <w:name w:val="标题 6 字符"/>
    <w:basedOn w:val="a0"/>
    <w:link w:val="6"/>
    <w:uiPriority w:val="9"/>
    <w:semiHidden/>
    <w:rsid w:val="009E1825"/>
    <w:rPr>
      <w:rFonts w:cstheme="majorBidi"/>
      <w:b/>
      <w:bCs/>
      <w:color w:val="2F5496" w:themeColor="accent1" w:themeShade="BF"/>
    </w:rPr>
  </w:style>
  <w:style w:type="character" w:customStyle="1" w:styleId="70">
    <w:name w:val="标题 7 字符"/>
    <w:basedOn w:val="a0"/>
    <w:link w:val="7"/>
    <w:uiPriority w:val="9"/>
    <w:semiHidden/>
    <w:rsid w:val="009E1825"/>
    <w:rPr>
      <w:rFonts w:cstheme="majorBidi"/>
      <w:b/>
      <w:bCs/>
      <w:color w:val="595959" w:themeColor="text1" w:themeTint="A6"/>
    </w:rPr>
  </w:style>
  <w:style w:type="character" w:customStyle="1" w:styleId="80">
    <w:name w:val="标题 8 字符"/>
    <w:basedOn w:val="a0"/>
    <w:link w:val="8"/>
    <w:uiPriority w:val="9"/>
    <w:semiHidden/>
    <w:rsid w:val="009E1825"/>
    <w:rPr>
      <w:rFonts w:cstheme="majorBidi"/>
      <w:color w:val="595959" w:themeColor="text1" w:themeTint="A6"/>
    </w:rPr>
  </w:style>
  <w:style w:type="character" w:customStyle="1" w:styleId="90">
    <w:name w:val="标题 9 字符"/>
    <w:basedOn w:val="a0"/>
    <w:link w:val="9"/>
    <w:uiPriority w:val="9"/>
    <w:semiHidden/>
    <w:rsid w:val="009E1825"/>
    <w:rPr>
      <w:rFonts w:eastAsiaTheme="majorEastAsia" w:cstheme="majorBidi"/>
      <w:color w:val="595959" w:themeColor="text1" w:themeTint="A6"/>
    </w:rPr>
  </w:style>
  <w:style w:type="paragraph" w:styleId="a3">
    <w:name w:val="Title"/>
    <w:basedOn w:val="a"/>
    <w:next w:val="a"/>
    <w:link w:val="a4"/>
    <w:uiPriority w:val="10"/>
    <w:qFormat/>
    <w:rsid w:val="009E1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825"/>
    <w:pPr>
      <w:spacing w:before="160"/>
      <w:jc w:val="center"/>
    </w:pPr>
    <w:rPr>
      <w:i/>
      <w:iCs/>
      <w:color w:val="404040" w:themeColor="text1" w:themeTint="BF"/>
    </w:rPr>
  </w:style>
  <w:style w:type="character" w:customStyle="1" w:styleId="a8">
    <w:name w:val="引用 字符"/>
    <w:basedOn w:val="a0"/>
    <w:link w:val="a7"/>
    <w:uiPriority w:val="29"/>
    <w:rsid w:val="009E1825"/>
    <w:rPr>
      <w:i/>
      <w:iCs/>
      <w:color w:val="404040" w:themeColor="text1" w:themeTint="BF"/>
    </w:rPr>
  </w:style>
  <w:style w:type="paragraph" w:styleId="a9">
    <w:name w:val="List Paragraph"/>
    <w:basedOn w:val="a"/>
    <w:uiPriority w:val="34"/>
    <w:qFormat/>
    <w:rsid w:val="009E1825"/>
    <w:pPr>
      <w:ind w:left="720"/>
      <w:contextualSpacing/>
    </w:pPr>
  </w:style>
  <w:style w:type="character" w:styleId="aa">
    <w:name w:val="Intense Emphasis"/>
    <w:basedOn w:val="a0"/>
    <w:uiPriority w:val="21"/>
    <w:qFormat/>
    <w:rsid w:val="009E1825"/>
    <w:rPr>
      <w:i/>
      <w:iCs/>
      <w:color w:val="2F5496" w:themeColor="accent1" w:themeShade="BF"/>
    </w:rPr>
  </w:style>
  <w:style w:type="paragraph" w:styleId="ab">
    <w:name w:val="Intense Quote"/>
    <w:basedOn w:val="a"/>
    <w:next w:val="a"/>
    <w:link w:val="ac"/>
    <w:uiPriority w:val="30"/>
    <w:qFormat/>
    <w:rsid w:val="009E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825"/>
    <w:rPr>
      <w:i/>
      <w:iCs/>
      <w:color w:val="2F5496" w:themeColor="accent1" w:themeShade="BF"/>
    </w:rPr>
  </w:style>
  <w:style w:type="character" w:styleId="ad">
    <w:name w:val="Intense Reference"/>
    <w:basedOn w:val="a0"/>
    <w:uiPriority w:val="32"/>
    <w:qFormat/>
    <w:rsid w:val="009E1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2025-03-24T14:11:00Z</dcterms:modified>
</cp:coreProperties>
</file>