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B652" w14:textId="77777777" w:rsidR="000B5DFA" w:rsidRDefault="000B5DFA">
      <w:pPr>
        <w:rPr>
          <w:rFonts w:hint="eastAsia"/>
        </w:rPr>
      </w:pPr>
      <w:r>
        <w:rPr>
          <w:rFonts w:hint="eastAsia"/>
        </w:rPr>
        <w:t>凤凰涅槃的拼音</w:t>
      </w:r>
    </w:p>
    <w:p w14:paraId="32111AF2" w14:textId="77777777" w:rsidR="000B5DFA" w:rsidRDefault="000B5DFA">
      <w:pPr>
        <w:rPr>
          <w:rFonts w:hint="eastAsia"/>
        </w:rPr>
      </w:pPr>
      <w:r>
        <w:rPr>
          <w:rFonts w:hint="eastAsia"/>
        </w:rPr>
        <w:t>Fènghuáng Nièpán，这个神秘而又充满力量的词汇组合，不仅代表着中国传统文化中的一个重要概念，更蕴含着深厚的文化内涵和哲学意义。凤凰涅槃一词源自于佛教术语“涅槃”，意为超脱生死轮回的境地，而在中国文化中，凤凰作为神话传说中的神鸟，其形象与寓意经过了长时间的发展与演变，最终形成了我们今天所熟知的“凤凰涅槃”这一概念。</w:t>
      </w:r>
    </w:p>
    <w:p w14:paraId="1B92B4ED" w14:textId="77777777" w:rsidR="000B5DFA" w:rsidRDefault="000B5DFA">
      <w:pPr>
        <w:rPr>
          <w:rFonts w:hint="eastAsia"/>
        </w:rPr>
      </w:pPr>
    </w:p>
    <w:p w14:paraId="6756CBE1" w14:textId="77777777" w:rsidR="000B5DFA" w:rsidRDefault="000B5DFA">
      <w:pPr>
        <w:rPr>
          <w:rFonts w:hint="eastAsia"/>
        </w:rPr>
      </w:pPr>
    </w:p>
    <w:p w14:paraId="13DF69AD" w14:textId="77777777" w:rsidR="000B5DFA" w:rsidRDefault="000B5DFA">
      <w:pPr>
        <w:rPr>
          <w:rFonts w:hint="eastAsia"/>
        </w:rPr>
      </w:pPr>
      <w:r>
        <w:rPr>
          <w:rFonts w:hint="eastAsia"/>
        </w:rPr>
        <w:t>凤凰的形象与发展</w:t>
      </w:r>
    </w:p>
    <w:p w14:paraId="5C4F4B45" w14:textId="77777777" w:rsidR="000B5DFA" w:rsidRDefault="000B5DFA">
      <w:pPr>
        <w:rPr>
          <w:rFonts w:hint="eastAsia"/>
        </w:rPr>
      </w:pPr>
      <w:r>
        <w:rPr>
          <w:rFonts w:hint="eastAsia"/>
        </w:rPr>
        <w:t>凤凰，在中国古代文化中被视为吉祥之兆，象征着和平、繁荣以及美好。它的形象丰富多彩，通常被描绘成具有多种鸟类特征的美丽生物。凤凰涅槃的故事，是关于重生与再生的传奇。传说中，凤凰每五百年会集香木自焚，然后在灰烬中重生，更加绚烂夺目。这种不断自我更新的能力，使得凤凰成为了中国文化中变革与复兴的象征。</w:t>
      </w:r>
    </w:p>
    <w:p w14:paraId="61FA53CC" w14:textId="77777777" w:rsidR="000B5DFA" w:rsidRDefault="000B5DFA">
      <w:pPr>
        <w:rPr>
          <w:rFonts w:hint="eastAsia"/>
        </w:rPr>
      </w:pPr>
    </w:p>
    <w:p w14:paraId="1A7C6E79" w14:textId="77777777" w:rsidR="000B5DFA" w:rsidRDefault="000B5DFA">
      <w:pPr>
        <w:rPr>
          <w:rFonts w:hint="eastAsia"/>
        </w:rPr>
      </w:pPr>
    </w:p>
    <w:p w14:paraId="434A5955" w14:textId="77777777" w:rsidR="000B5DFA" w:rsidRDefault="000B5DFA">
      <w:pPr>
        <w:rPr>
          <w:rFonts w:hint="eastAsia"/>
        </w:rPr>
      </w:pPr>
      <w:r>
        <w:rPr>
          <w:rFonts w:hint="eastAsia"/>
        </w:rPr>
        <w:t>涅槃的意义</w:t>
      </w:r>
    </w:p>
    <w:p w14:paraId="613F92D5" w14:textId="77777777" w:rsidR="000B5DFA" w:rsidRDefault="000B5DFA">
      <w:pPr>
        <w:rPr>
          <w:rFonts w:hint="eastAsia"/>
        </w:rPr>
      </w:pPr>
      <w:r>
        <w:rPr>
          <w:rFonts w:hint="eastAsia"/>
        </w:rPr>
        <w:t>将“涅槃”的概念引入到凤凰的故事之中，不仅仅是简单的文化嫁接，它体现了古代中国人对生命循环不息、万物更新的理解。涅槃意味着超越物质世界的束缚，达到一种精神上的解脱与自由。对于凤凰而言，涅槃不仅是死亡后的重生，更是从旧我走向新我的转变过程。在这个过程中，凤凰经历了痛苦与磨难，但最终实现了生命的升华。</w:t>
      </w:r>
    </w:p>
    <w:p w14:paraId="580B005A" w14:textId="77777777" w:rsidR="000B5DFA" w:rsidRDefault="000B5DFA">
      <w:pPr>
        <w:rPr>
          <w:rFonts w:hint="eastAsia"/>
        </w:rPr>
      </w:pPr>
    </w:p>
    <w:p w14:paraId="1AE60548" w14:textId="77777777" w:rsidR="000B5DFA" w:rsidRDefault="000B5DFA">
      <w:pPr>
        <w:rPr>
          <w:rFonts w:hint="eastAsia"/>
        </w:rPr>
      </w:pPr>
    </w:p>
    <w:p w14:paraId="1D4C6E95" w14:textId="77777777" w:rsidR="000B5DFA" w:rsidRDefault="000B5DFA">
      <w:pPr>
        <w:rPr>
          <w:rFonts w:hint="eastAsia"/>
        </w:rPr>
      </w:pPr>
      <w:r>
        <w:rPr>
          <w:rFonts w:hint="eastAsia"/>
        </w:rPr>
        <w:t>现代语境下的凤凰涅槃</w:t>
      </w:r>
    </w:p>
    <w:p w14:paraId="051C7B1A" w14:textId="77777777" w:rsidR="000B5DFA" w:rsidRDefault="000B5DFA">
      <w:pPr>
        <w:rPr>
          <w:rFonts w:hint="eastAsia"/>
        </w:rPr>
      </w:pPr>
      <w:r>
        <w:rPr>
          <w:rFonts w:hint="eastAsia"/>
        </w:rPr>
        <w:t>在现代社会，“凤凰涅槃”已经成为了一个广泛使用的成语，用来形容人们或事物经历重大挫折后，通过不懈努力实现质的飞跃和转变。无论是个人的成长历程，还是企业的转型之路，甚至是一个国家的发展轨迹，“凤凰涅槃”都提供了一种积极向上的视角，鼓励人们面对困难时不放弃希望，勇于追求新的可能性。这种精神内核贯穿古今，跨越了时间和空间的限制，持续激励着一代又一代的人。</w:t>
      </w:r>
    </w:p>
    <w:p w14:paraId="35CABC38" w14:textId="77777777" w:rsidR="000B5DFA" w:rsidRDefault="000B5DFA">
      <w:pPr>
        <w:rPr>
          <w:rFonts w:hint="eastAsia"/>
        </w:rPr>
      </w:pPr>
    </w:p>
    <w:p w14:paraId="430DA05F" w14:textId="77777777" w:rsidR="000B5DFA" w:rsidRDefault="000B5DFA">
      <w:pPr>
        <w:rPr>
          <w:rFonts w:hint="eastAsia"/>
        </w:rPr>
      </w:pPr>
    </w:p>
    <w:p w14:paraId="0D8F31CD" w14:textId="77777777" w:rsidR="000B5DFA" w:rsidRDefault="000B5DFA">
      <w:pPr>
        <w:rPr>
          <w:rFonts w:hint="eastAsia"/>
        </w:rPr>
      </w:pPr>
      <w:r>
        <w:rPr>
          <w:rFonts w:hint="eastAsia"/>
        </w:rPr>
        <w:t>最后的总结</w:t>
      </w:r>
    </w:p>
    <w:p w14:paraId="4E698EAD" w14:textId="77777777" w:rsidR="000B5DFA" w:rsidRDefault="000B5DFA">
      <w:pPr>
        <w:rPr>
          <w:rFonts w:hint="eastAsia"/>
        </w:rPr>
      </w:pPr>
      <w:r>
        <w:rPr>
          <w:rFonts w:hint="eastAsia"/>
        </w:rPr>
        <w:t>“Fènghuáng Nièpán”不仅仅是一组汉字及其拼音，它是中华文化的瑰宝之一，承载着古人的智慧和对未来美好的向往。通过理解凤凰涅槃的故事，我们可以更好地认识自己，学习如何在逆境中寻找转机，在挑战中发现成长的机会。无论时代如何变迁，凤凰涅槃的精神永远闪耀着光芒，指引着前行的方向。</w:t>
      </w:r>
    </w:p>
    <w:p w14:paraId="2B79F08D" w14:textId="77777777" w:rsidR="000B5DFA" w:rsidRDefault="000B5DFA">
      <w:pPr>
        <w:rPr>
          <w:rFonts w:hint="eastAsia"/>
        </w:rPr>
      </w:pPr>
    </w:p>
    <w:p w14:paraId="35A32F85" w14:textId="77777777" w:rsidR="000B5DFA" w:rsidRDefault="000B5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76F77" w14:textId="000E0A06" w:rsidR="00057913" w:rsidRDefault="00057913"/>
    <w:sectPr w:rsidR="0005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13"/>
    <w:rsid w:val="00057913"/>
    <w:rsid w:val="000B5DF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DDD6E-97DB-4338-B78A-18128A20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