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CCAF" w14:textId="77777777" w:rsidR="0020383C" w:rsidRDefault="0020383C">
      <w:pPr>
        <w:rPr>
          <w:rFonts w:hint="eastAsia"/>
        </w:rPr>
      </w:pPr>
    </w:p>
    <w:p w14:paraId="2C2BDCE8" w14:textId="77777777" w:rsidR="0020383C" w:rsidRDefault="0020383C">
      <w:pPr>
        <w:rPr>
          <w:rFonts w:hint="eastAsia"/>
        </w:rPr>
      </w:pPr>
      <w:r>
        <w:rPr>
          <w:rFonts w:hint="eastAsia"/>
        </w:rPr>
        <w:t>几百的几是几声的拼音</w:t>
      </w:r>
    </w:p>
    <w:p w14:paraId="40E1569B" w14:textId="77777777" w:rsidR="0020383C" w:rsidRDefault="0020383C">
      <w:pPr>
        <w:rPr>
          <w:rFonts w:hint="eastAsia"/>
        </w:rPr>
      </w:pPr>
      <w:r>
        <w:rPr>
          <w:rFonts w:hint="eastAsia"/>
        </w:rPr>
        <w:t>在汉语学习的过程中，拼音的学习是一个非常重要的环节。对于非母语者来说，掌握正确的发音规则和音调变化是学好汉语的关键之一。其中，“几百”的“几”字如何发音尤其让一些学习者感到困惑。今天我们就来详细探讨一下这个问题。</w:t>
      </w:r>
    </w:p>
    <w:p w14:paraId="49E0C9DB" w14:textId="77777777" w:rsidR="0020383C" w:rsidRDefault="0020383C">
      <w:pPr>
        <w:rPr>
          <w:rFonts w:hint="eastAsia"/>
        </w:rPr>
      </w:pPr>
    </w:p>
    <w:p w14:paraId="2EDB4C05" w14:textId="77777777" w:rsidR="0020383C" w:rsidRDefault="0020383C">
      <w:pPr>
        <w:rPr>
          <w:rFonts w:hint="eastAsia"/>
        </w:rPr>
      </w:pPr>
    </w:p>
    <w:p w14:paraId="59733B90" w14:textId="77777777" w:rsidR="0020383C" w:rsidRDefault="0020383C">
      <w:pPr>
        <w:rPr>
          <w:rFonts w:hint="eastAsia"/>
        </w:rPr>
      </w:pPr>
      <w:r>
        <w:rPr>
          <w:rFonts w:hint="eastAsia"/>
        </w:rPr>
        <w:t>几的基本发音规则</w:t>
      </w:r>
    </w:p>
    <w:p w14:paraId="6131A0A9" w14:textId="77777777" w:rsidR="0020383C" w:rsidRDefault="0020383C">
      <w:pPr>
        <w:rPr>
          <w:rFonts w:hint="eastAsia"/>
        </w:rPr>
      </w:pPr>
      <w:r>
        <w:rPr>
          <w:rFonts w:hint="eastAsia"/>
        </w:rPr>
        <w:t>我们来看一下“几”这个字的基本发音。根据现代汉语的标准拼音体系，“几”字读作“jǐ”，属于第三声。第三声的特点是降升调，即先降低后升高，发音时要注意音调的变化以确保准确表达意思。例如，在说“几个”、“几何”等词组时，“几”都应按照第三声的发音规则来读。</w:t>
      </w:r>
    </w:p>
    <w:p w14:paraId="7850CA97" w14:textId="77777777" w:rsidR="0020383C" w:rsidRDefault="0020383C">
      <w:pPr>
        <w:rPr>
          <w:rFonts w:hint="eastAsia"/>
        </w:rPr>
      </w:pPr>
    </w:p>
    <w:p w14:paraId="1476FC9D" w14:textId="77777777" w:rsidR="0020383C" w:rsidRDefault="0020383C">
      <w:pPr>
        <w:rPr>
          <w:rFonts w:hint="eastAsia"/>
        </w:rPr>
      </w:pPr>
    </w:p>
    <w:p w14:paraId="47D2E4F0" w14:textId="77777777" w:rsidR="0020383C" w:rsidRDefault="0020383C">
      <w:pPr>
        <w:rPr>
          <w:rFonts w:hint="eastAsia"/>
        </w:rPr>
      </w:pPr>
      <w:r>
        <w:rPr>
          <w:rFonts w:hint="eastAsia"/>
        </w:rPr>
        <w:t>在具体词汇中的应用</w:t>
      </w:r>
    </w:p>
    <w:p w14:paraId="70621090" w14:textId="77777777" w:rsidR="0020383C" w:rsidRDefault="0020383C">
      <w:pPr>
        <w:rPr>
          <w:rFonts w:hint="eastAsia"/>
        </w:rPr>
      </w:pPr>
      <w:r>
        <w:rPr>
          <w:rFonts w:hint="eastAsia"/>
        </w:rPr>
        <w:t>然而，“几”字在不同的词汇搭配中，虽然拼音保持不变，但实际发音可能会受到前后词语的影响，产生轻微的连读现象。比如在“几百”这个词组中，理论上“几”仍然应该读作第三声。但在快速说话或日常交流中，由于连读的作用，听起来可能不如单独发音那样明显。不过这并不意味着它的声调发生了改变。</w:t>
      </w:r>
    </w:p>
    <w:p w14:paraId="28C23855" w14:textId="77777777" w:rsidR="0020383C" w:rsidRDefault="0020383C">
      <w:pPr>
        <w:rPr>
          <w:rFonts w:hint="eastAsia"/>
        </w:rPr>
      </w:pPr>
    </w:p>
    <w:p w14:paraId="6AB36458" w14:textId="77777777" w:rsidR="0020383C" w:rsidRDefault="0020383C">
      <w:pPr>
        <w:rPr>
          <w:rFonts w:hint="eastAsia"/>
        </w:rPr>
      </w:pPr>
    </w:p>
    <w:p w14:paraId="2584D5C9" w14:textId="77777777" w:rsidR="0020383C" w:rsidRDefault="0020383C">
      <w:pPr>
        <w:rPr>
          <w:rFonts w:hint="eastAsia"/>
        </w:rPr>
      </w:pPr>
      <w:r>
        <w:rPr>
          <w:rFonts w:hint="eastAsia"/>
        </w:rPr>
        <w:t>几与其他汉字的组合</w:t>
      </w:r>
    </w:p>
    <w:p w14:paraId="466DCCA0" w14:textId="77777777" w:rsidR="0020383C" w:rsidRDefault="0020383C">
      <w:pPr>
        <w:rPr>
          <w:rFonts w:hint="eastAsia"/>
        </w:rPr>
      </w:pPr>
      <w:r>
        <w:rPr>
          <w:rFonts w:hint="eastAsia"/>
        </w:rPr>
        <w:t>“几”与其他汉字组成词组时，如“几乎”、“几率”等，其基本发音规则同样适用。值得注意的是，在这些情况下，为了保证整个词组的流畅性和自然性，发音上可能会有所调整，但这不影响“几”作为单字时的正确读音——即第三声。</w:t>
      </w:r>
    </w:p>
    <w:p w14:paraId="7F53C149" w14:textId="77777777" w:rsidR="0020383C" w:rsidRDefault="0020383C">
      <w:pPr>
        <w:rPr>
          <w:rFonts w:hint="eastAsia"/>
        </w:rPr>
      </w:pPr>
    </w:p>
    <w:p w14:paraId="4E32FE86" w14:textId="77777777" w:rsidR="0020383C" w:rsidRDefault="0020383C">
      <w:pPr>
        <w:rPr>
          <w:rFonts w:hint="eastAsia"/>
        </w:rPr>
      </w:pPr>
    </w:p>
    <w:p w14:paraId="65039A9E" w14:textId="77777777" w:rsidR="0020383C" w:rsidRDefault="0020383C">
      <w:pPr>
        <w:rPr>
          <w:rFonts w:hint="eastAsia"/>
        </w:rPr>
      </w:pPr>
      <w:r>
        <w:rPr>
          <w:rFonts w:hint="eastAsia"/>
        </w:rPr>
        <w:t>最后的总结</w:t>
      </w:r>
    </w:p>
    <w:p w14:paraId="467156B7" w14:textId="77777777" w:rsidR="0020383C" w:rsidRDefault="0020383C">
      <w:pPr>
        <w:rPr>
          <w:rFonts w:hint="eastAsia"/>
        </w:rPr>
      </w:pPr>
      <w:r>
        <w:rPr>
          <w:rFonts w:hint="eastAsia"/>
        </w:rPr>
        <w:t>“几百”的“几”字在标准普通话中的正确发音为第三声“jǐ”。尽管在实际交流中，由于语速、语气等因素可能导致听感上的细微差异，但了解并掌握其基础发音规则对汉语学习者而言至关重要。通过不断地练习与模仿母语者的发音，可以更准确地使用汉语进行沟通。</w:t>
      </w:r>
    </w:p>
    <w:p w14:paraId="16DB8382" w14:textId="77777777" w:rsidR="0020383C" w:rsidRDefault="0020383C">
      <w:pPr>
        <w:rPr>
          <w:rFonts w:hint="eastAsia"/>
        </w:rPr>
      </w:pPr>
    </w:p>
    <w:p w14:paraId="7F6951C5" w14:textId="77777777" w:rsidR="0020383C" w:rsidRDefault="0020383C">
      <w:pPr>
        <w:rPr>
          <w:rFonts w:hint="eastAsia"/>
        </w:rPr>
      </w:pPr>
    </w:p>
    <w:p w14:paraId="020F0A5F" w14:textId="77777777" w:rsidR="0020383C" w:rsidRDefault="00203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B2D2E" w14:textId="0672ED87" w:rsidR="00695277" w:rsidRDefault="00695277"/>
    <w:sectPr w:rsidR="0069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77"/>
    <w:rsid w:val="0020383C"/>
    <w:rsid w:val="002C7852"/>
    <w:rsid w:val="006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D4BD2-916D-40D1-8929-AB21799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