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443D7" w14:textId="77777777" w:rsidR="00EB10CF" w:rsidRDefault="00EB10CF">
      <w:pPr>
        <w:rPr>
          <w:rFonts w:hint="eastAsia"/>
        </w:rPr>
      </w:pPr>
    </w:p>
    <w:p w14:paraId="140F35A5" w14:textId="77777777" w:rsidR="00EB10CF" w:rsidRDefault="00EB10CF">
      <w:pPr>
        <w:rPr>
          <w:rFonts w:hint="eastAsia"/>
        </w:rPr>
      </w:pPr>
      <w:r>
        <w:rPr>
          <w:rFonts w:hint="eastAsia"/>
        </w:rPr>
        <w:t>冲毁庄稼的拼音</w:t>
      </w:r>
    </w:p>
    <w:p w14:paraId="0AC7129E" w14:textId="77777777" w:rsidR="00EB10CF" w:rsidRDefault="00EB10CF">
      <w:pPr>
        <w:rPr>
          <w:rFonts w:hint="eastAsia"/>
        </w:rPr>
      </w:pPr>
      <w:r>
        <w:rPr>
          <w:rFonts w:hint="eastAsia"/>
        </w:rPr>
        <w:t>“冲毁庄稼”的拼音是“chōng huǐ zhuāng jià”。这个短语描述的是由于洪水、暴雨等自然因素导致农作物被破坏的情况。在中国，农业一直是国家经济的重要组成部分，因此，“冲毁庄稼”不仅代表着农民劳动成果的损失，还可能对当地甚至全国的粮食安全产生影响。</w:t>
      </w:r>
    </w:p>
    <w:p w14:paraId="388D3872" w14:textId="77777777" w:rsidR="00EB10CF" w:rsidRDefault="00EB10CF">
      <w:pPr>
        <w:rPr>
          <w:rFonts w:hint="eastAsia"/>
        </w:rPr>
      </w:pPr>
    </w:p>
    <w:p w14:paraId="583ED38F" w14:textId="77777777" w:rsidR="00EB10CF" w:rsidRDefault="00EB10CF">
      <w:pPr>
        <w:rPr>
          <w:rFonts w:hint="eastAsia"/>
        </w:rPr>
      </w:pPr>
    </w:p>
    <w:p w14:paraId="2793B26A" w14:textId="77777777" w:rsidR="00EB10CF" w:rsidRDefault="00EB10CF">
      <w:pPr>
        <w:rPr>
          <w:rFonts w:hint="eastAsia"/>
        </w:rPr>
      </w:pPr>
      <w:r>
        <w:rPr>
          <w:rFonts w:hint="eastAsia"/>
        </w:rPr>
        <w:t>自然灾害的影响</w:t>
      </w:r>
    </w:p>
    <w:p w14:paraId="74FDD59F" w14:textId="77777777" w:rsidR="00EB10CF" w:rsidRDefault="00EB10CF">
      <w:pPr>
        <w:rPr>
          <w:rFonts w:hint="eastAsia"/>
        </w:rPr>
      </w:pPr>
      <w:r>
        <w:rPr>
          <w:rFonts w:hint="eastAsia"/>
        </w:rPr>
        <w:t>每年，洪水都是中国部分地区面临的严重问题之一。特别是在夏季，随着雨季的到来，一些河流流域容易出现洪水泛滥的情况，这往往会导致严重的经济损失。“冲毁庄稼”就是这些灾害中最直接的后果之一。它不仅摧毁了农民一年辛勤劳动的成果，而且可能导致农产品供应短缺，进而影响市场价格。</w:t>
      </w:r>
    </w:p>
    <w:p w14:paraId="1B6919CB" w14:textId="77777777" w:rsidR="00EB10CF" w:rsidRDefault="00EB10CF">
      <w:pPr>
        <w:rPr>
          <w:rFonts w:hint="eastAsia"/>
        </w:rPr>
      </w:pPr>
    </w:p>
    <w:p w14:paraId="261C4BD1" w14:textId="77777777" w:rsidR="00EB10CF" w:rsidRDefault="00EB10CF">
      <w:pPr>
        <w:rPr>
          <w:rFonts w:hint="eastAsia"/>
        </w:rPr>
      </w:pPr>
    </w:p>
    <w:p w14:paraId="4CA698F4" w14:textId="77777777" w:rsidR="00EB10CF" w:rsidRDefault="00EB10CF">
      <w:pPr>
        <w:rPr>
          <w:rFonts w:hint="eastAsia"/>
        </w:rPr>
      </w:pPr>
      <w:r>
        <w:rPr>
          <w:rFonts w:hint="eastAsia"/>
        </w:rPr>
        <w:t>应对措施与预防工作</w:t>
      </w:r>
    </w:p>
    <w:p w14:paraId="670AB7E5" w14:textId="77777777" w:rsidR="00EB10CF" w:rsidRDefault="00EB10CF">
      <w:pPr>
        <w:rPr>
          <w:rFonts w:hint="eastAsia"/>
        </w:rPr>
      </w:pPr>
      <w:r>
        <w:rPr>
          <w:rFonts w:hint="eastAsia"/>
        </w:rPr>
        <w:t>为了减少“冲毁庄稼”所带来的负面影响，政府和农民采取了一系列措施。例如，在易发生洪水的地区建设防洪工程，如堤坝和水闸，以控制水流方向和速度；同时，推广耐水作物品种，改进种植技术，提高农作物的抗灾能力。加强气象预报系统的建设和信息共享，以便及时预警，让农民有足够的时间准备应对即将到来的自然灾害。</w:t>
      </w:r>
    </w:p>
    <w:p w14:paraId="5A8973DB" w14:textId="77777777" w:rsidR="00EB10CF" w:rsidRDefault="00EB10CF">
      <w:pPr>
        <w:rPr>
          <w:rFonts w:hint="eastAsia"/>
        </w:rPr>
      </w:pPr>
    </w:p>
    <w:p w14:paraId="1E43AC1A" w14:textId="77777777" w:rsidR="00EB10CF" w:rsidRDefault="00EB10CF">
      <w:pPr>
        <w:rPr>
          <w:rFonts w:hint="eastAsia"/>
        </w:rPr>
      </w:pPr>
    </w:p>
    <w:p w14:paraId="74894C08" w14:textId="77777777" w:rsidR="00EB10CF" w:rsidRDefault="00EB10CF">
      <w:pPr>
        <w:rPr>
          <w:rFonts w:hint="eastAsia"/>
        </w:rPr>
      </w:pPr>
      <w:r>
        <w:rPr>
          <w:rFonts w:hint="eastAsia"/>
        </w:rPr>
        <w:t>社会支持与恢复重建</w:t>
      </w:r>
    </w:p>
    <w:p w14:paraId="32B40B25" w14:textId="77777777" w:rsidR="00EB10CF" w:rsidRDefault="00EB10CF">
      <w:pPr>
        <w:rPr>
          <w:rFonts w:hint="eastAsia"/>
        </w:rPr>
      </w:pPr>
      <w:r>
        <w:rPr>
          <w:rFonts w:hint="eastAsia"/>
        </w:rPr>
        <w:t>一旦发生自然灾害造成“冲毁庄稼”，社会各界通常会伸出援手，提供必要的援助和支持。政府会启动紧急救援机制，向受灾地区调拨物资，并提供财政支持帮助农民尽快恢复正常生活。非政府组织和社会团体也会积极参与到灾区的恢复重建工作中，通过募捐等形式为受灾群众筹集资金和必需品。</w:t>
      </w:r>
    </w:p>
    <w:p w14:paraId="1B263C81" w14:textId="77777777" w:rsidR="00EB10CF" w:rsidRDefault="00EB10CF">
      <w:pPr>
        <w:rPr>
          <w:rFonts w:hint="eastAsia"/>
        </w:rPr>
      </w:pPr>
    </w:p>
    <w:p w14:paraId="0934BD24" w14:textId="77777777" w:rsidR="00EB10CF" w:rsidRDefault="00EB10CF">
      <w:pPr>
        <w:rPr>
          <w:rFonts w:hint="eastAsia"/>
        </w:rPr>
      </w:pPr>
    </w:p>
    <w:p w14:paraId="4B140ED4" w14:textId="77777777" w:rsidR="00EB10CF" w:rsidRDefault="00EB10CF">
      <w:pPr>
        <w:rPr>
          <w:rFonts w:hint="eastAsia"/>
        </w:rPr>
      </w:pPr>
      <w:r>
        <w:rPr>
          <w:rFonts w:hint="eastAsia"/>
        </w:rPr>
        <w:t>最后的总结</w:t>
      </w:r>
    </w:p>
    <w:p w14:paraId="4F366CD9" w14:textId="77777777" w:rsidR="00EB10CF" w:rsidRDefault="00EB10CF">
      <w:pPr>
        <w:rPr>
          <w:rFonts w:hint="eastAsia"/>
        </w:rPr>
      </w:pPr>
      <w:r>
        <w:rPr>
          <w:rFonts w:hint="eastAsia"/>
        </w:rPr>
        <w:t>“冲毁庄稼”的拼音虽然简单，但它背后所涉及的问题却非常复杂且重要。面对自然灾害带来的挑战，需要全社会共同努力，通过科学规划、有效管理和积极应对来减轻灾害的影响，保护农业生产，确保粮食安全。只有这样，我们才能在享受大自然馈赠的同时，也能够有效地抵御其潜在威胁。</w:t>
      </w:r>
    </w:p>
    <w:p w14:paraId="2A79C53E" w14:textId="77777777" w:rsidR="00EB10CF" w:rsidRDefault="00EB10CF">
      <w:pPr>
        <w:rPr>
          <w:rFonts w:hint="eastAsia"/>
        </w:rPr>
      </w:pPr>
    </w:p>
    <w:p w14:paraId="760088A9" w14:textId="77777777" w:rsidR="00EB10CF" w:rsidRDefault="00EB10CF">
      <w:pPr>
        <w:rPr>
          <w:rFonts w:hint="eastAsia"/>
        </w:rPr>
      </w:pPr>
    </w:p>
    <w:p w14:paraId="2C0964C3" w14:textId="77777777" w:rsidR="00EB10CF" w:rsidRDefault="00EB1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4415B" w14:textId="0D87C125" w:rsidR="00E127E2" w:rsidRDefault="00E127E2"/>
    <w:sectPr w:rsidR="00E1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E2"/>
    <w:rsid w:val="002C7852"/>
    <w:rsid w:val="00E127E2"/>
    <w:rsid w:val="00EB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64FC3-5738-4783-9723-2BD8FD5B9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