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B741F" w14:textId="77777777" w:rsidR="00CB1660" w:rsidRDefault="00CB1660">
      <w:pPr>
        <w:rPr>
          <w:rFonts w:hint="eastAsia"/>
        </w:rPr>
      </w:pPr>
    </w:p>
    <w:p w14:paraId="39A67715" w14:textId="77777777" w:rsidR="00CB1660" w:rsidRDefault="00CB1660">
      <w:pPr>
        <w:rPr>
          <w:rFonts w:hint="eastAsia"/>
        </w:rPr>
      </w:pPr>
      <w:r>
        <w:rPr>
          <w:rFonts w:hint="eastAsia"/>
        </w:rPr>
        <w:t>军人的正确拼音</w:t>
      </w:r>
    </w:p>
    <w:p w14:paraId="40939392" w14:textId="77777777" w:rsidR="00CB1660" w:rsidRDefault="00CB1660">
      <w:pPr>
        <w:rPr>
          <w:rFonts w:hint="eastAsia"/>
        </w:rPr>
      </w:pPr>
      <w:r>
        <w:rPr>
          <w:rFonts w:hint="eastAsia"/>
        </w:rPr>
        <w:t>军人，在汉语中的拼音是“jun1 ren2”。这是对那些投身于国家军事力量建设、保卫国家安全和领土完整的人们的称呼。军人不仅是一种职业，更是一份责任与荣誉的象征。他们承担着保家卫国、维护和平的重要使命，无论是在和平时期还是战争年代，都是国家不可或缺的力量。</w:t>
      </w:r>
    </w:p>
    <w:p w14:paraId="71F5F01B" w14:textId="77777777" w:rsidR="00CB1660" w:rsidRDefault="00CB1660">
      <w:pPr>
        <w:rPr>
          <w:rFonts w:hint="eastAsia"/>
        </w:rPr>
      </w:pPr>
    </w:p>
    <w:p w14:paraId="14950DBC" w14:textId="77777777" w:rsidR="00CB1660" w:rsidRDefault="00CB16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B9A4F" w14:textId="03093DD0" w:rsidR="00AF21EE" w:rsidRDefault="00AF21EE"/>
    <w:sectPr w:rsidR="00AF2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1EE"/>
    <w:rsid w:val="002C7852"/>
    <w:rsid w:val="00AF21EE"/>
    <w:rsid w:val="00CB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4FDF5-60B2-46B2-BB92-9C386467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