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58405" w14:textId="77777777" w:rsidR="001A2A2B" w:rsidRDefault="001A2A2B">
      <w:pPr>
        <w:rPr>
          <w:rFonts w:hint="eastAsia"/>
        </w:rPr>
      </w:pPr>
    </w:p>
    <w:p w14:paraId="702B79F9" w14:textId="77777777" w:rsidR="001A2A2B" w:rsidRDefault="001A2A2B">
      <w:pPr>
        <w:rPr>
          <w:rFonts w:hint="eastAsia"/>
        </w:rPr>
      </w:pPr>
      <w:r>
        <w:rPr>
          <w:rFonts w:hint="eastAsia"/>
        </w:rPr>
        <w:t>冀的拼音是什么</w:t>
      </w:r>
    </w:p>
    <w:p w14:paraId="62A23A26" w14:textId="77777777" w:rsidR="001A2A2B" w:rsidRDefault="001A2A2B">
      <w:pPr>
        <w:rPr>
          <w:rFonts w:hint="eastAsia"/>
        </w:rPr>
      </w:pPr>
      <w:r>
        <w:rPr>
          <w:rFonts w:hint="eastAsia"/>
        </w:rPr>
        <w:t>“冀”这个汉字，其拼音是“jì”，属于现代汉语中的第三声。在汉语拼音系统中，“j”代表的是一个不送气清塞擦音，发音时舌头的前部接触硬腭前部，形成阻碍，然后稍稍放松，让气流通过，产生一种近似于英语“jeep”中“j”的声音。而“ì”则表示整个音节的声调为降升调，即先从相对高的音高下降然后再上升，这也是为什么我们在听到第三声的时候，会感觉到一种独特的曲折感。</w:t>
      </w:r>
    </w:p>
    <w:p w14:paraId="2D793755" w14:textId="77777777" w:rsidR="001A2A2B" w:rsidRDefault="001A2A2B">
      <w:pPr>
        <w:rPr>
          <w:rFonts w:hint="eastAsia"/>
        </w:rPr>
      </w:pPr>
    </w:p>
    <w:p w14:paraId="7626A390" w14:textId="77777777" w:rsidR="001A2A2B" w:rsidRDefault="001A2A2B">
      <w:pPr>
        <w:rPr>
          <w:rFonts w:hint="eastAsia"/>
        </w:rPr>
      </w:pPr>
    </w:p>
    <w:p w14:paraId="7DCE95DF" w14:textId="77777777" w:rsidR="001A2A2B" w:rsidRDefault="001A2A2B">
      <w:pPr>
        <w:rPr>
          <w:rFonts w:hint="eastAsia"/>
        </w:rPr>
      </w:pPr>
      <w:r>
        <w:rPr>
          <w:rFonts w:hint="eastAsia"/>
        </w:rPr>
        <w:t>冀字的意义与用法</w:t>
      </w:r>
    </w:p>
    <w:p w14:paraId="228AA7AA" w14:textId="77777777" w:rsidR="001A2A2B" w:rsidRDefault="001A2A2B">
      <w:pPr>
        <w:rPr>
          <w:rFonts w:hint="eastAsia"/>
        </w:rPr>
      </w:pPr>
      <w:r>
        <w:rPr>
          <w:rFonts w:hint="eastAsia"/>
        </w:rPr>
        <w:t>“冀”字不仅承载着特定的读音，还蕴含着丰富的文化意义和使用场景。它最早出现在甲骨文时期，形状上像是一个人手持农具耕作的样子，象征着希望、期盼以及对未来的憧憬。因此，在古代文献或是诗词歌赋中，“冀”经常被用来表达人们的愿望或期待某事能够实现的心情。比如“希冀”这个词，就是指心中怀有希望，盼望某事发生或者达到某种目的。</w:t>
      </w:r>
    </w:p>
    <w:p w14:paraId="3959D57E" w14:textId="77777777" w:rsidR="001A2A2B" w:rsidRDefault="001A2A2B">
      <w:pPr>
        <w:rPr>
          <w:rFonts w:hint="eastAsia"/>
        </w:rPr>
      </w:pPr>
    </w:p>
    <w:p w14:paraId="7089E0F4" w14:textId="77777777" w:rsidR="001A2A2B" w:rsidRDefault="001A2A2B">
      <w:pPr>
        <w:rPr>
          <w:rFonts w:hint="eastAsia"/>
        </w:rPr>
      </w:pPr>
    </w:p>
    <w:p w14:paraId="1D7488B3" w14:textId="77777777" w:rsidR="001A2A2B" w:rsidRDefault="001A2A2B">
      <w:pPr>
        <w:rPr>
          <w:rFonts w:hint="eastAsia"/>
        </w:rPr>
      </w:pPr>
      <w:r>
        <w:rPr>
          <w:rFonts w:hint="eastAsia"/>
        </w:rPr>
        <w:t>冀作为姓氏的存在</w:t>
      </w:r>
    </w:p>
    <w:p w14:paraId="023F325B" w14:textId="77777777" w:rsidR="001A2A2B" w:rsidRDefault="001A2A2B">
      <w:pPr>
        <w:rPr>
          <w:rFonts w:hint="eastAsia"/>
        </w:rPr>
      </w:pPr>
      <w:r>
        <w:rPr>
          <w:rFonts w:hint="eastAsia"/>
        </w:rPr>
        <w:t>除了作为一种情感或状态的表达外，“冀”也是一个较为少见的姓氏。根据历史记载，冀姓来源多样，其中一支可追溯到黄帝后裔，因其部落活动区域位于古冀州一带而得名。随着时间的推移，这一支系逐渐形成了以地名为姓的习惯，并传承至今。虽然相较于李、王等大姓来说，冀姓人口数量较少，但它背后所蕴含的历史文化底蕴却丝毫不逊色。</w:t>
      </w:r>
    </w:p>
    <w:p w14:paraId="182C805B" w14:textId="77777777" w:rsidR="001A2A2B" w:rsidRDefault="001A2A2B">
      <w:pPr>
        <w:rPr>
          <w:rFonts w:hint="eastAsia"/>
        </w:rPr>
      </w:pPr>
    </w:p>
    <w:p w14:paraId="363405E9" w14:textId="77777777" w:rsidR="001A2A2B" w:rsidRDefault="001A2A2B">
      <w:pPr>
        <w:rPr>
          <w:rFonts w:hint="eastAsia"/>
        </w:rPr>
      </w:pPr>
    </w:p>
    <w:p w14:paraId="433A51CE" w14:textId="77777777" w:rsidR="001A2A2B" w:rsidRDefault="001A2A2B">
      <w:pPr>
        <w:rPr>
          <w:rFonts w:hint="eastAsia"/>
        </w:rPr>
      </w:pPr>
      <w:r>
        <w:rPr>
          <w:rFonts w:hint="eastAsia"/>
        </w:rPr>
        <w:t>冀与中国地理</w:t>
      </w:r>
    </w:p>
    <w:p w14:paraId="3F0B9735" w14:textId="77777777" w:rsidR="001A2A2B" w:rsidRDefault="001A2A2B">
      <w:pPr>
        <w:rPr>
          <w:rFonts w:hint="eastAsia"/>
        </w:rPr>
      </w:pPr>
      <w:r>
        <w:rPr>
          <w:rFonts w:hint="eastAsia"/>
        </w:rPr>
        <w:t>提到“冀”，不得不提的就是中国古代划分的九州之一——冀州。冀州地处中原北部，涵盖了现今河北、山西等地的部分区域，自古以来便是华夏文明的重要发源地之一。这里土地肥沃，水源充足，适宜农业生产，故而孕育出了灿烂辉煌的文化。同时，由于地理位置关键，冀州也是历代兵家必争之地，在中国历史上扮演了极为重要的角色。</w:t>
      </w:r>
    </w:p>
    <w:p w14:paraId="3E240619" w14:textId="77777777" w:rsidR="001A2A2B" w:rsidRDefault="001A2A2B">
      <w:pPr>
        <w:rPr>
          <w:rFonts w:hint="eastAsia"/>
        </w:rPr>
      </w:pPr>
    </w:p>
    <w:p w14:paraId="45A60493" w14:textId="77777777" w:rsidR="001A2A2B" w:rsidRDefault="001A2A2B">
      <w:pPr>
        <w:rPr>
          <w:rFonts w:hint="eastAsia"/>
        </w:rPr>
      </w:pPr>
    </w:p>
    <w:p w14:paraId="628BA524" w14:textId="77777777" w:rsidR="001A2A2B" w:rsidRDefault="001A2A2B">
      <w:pPr>
        <w:rPr>
          <w:rFonts w:hint="eastAsia"/>
        </w:rPr>
      </w:pPr>
      <w:r>
        <w:rPr>
          <w:rFonts w:hint="eastAsia"/>
        </w:rPr>
        <w:t>最后的总结</w:t>
      </w:r>
    </w:p>
    <w:p w14:paraId="55AC52F2" w14:textId="77777777" w:rsidR="001A2A2B" w:rsidRDefault="001A2A2B">
      <w:pPr>
        <w:rPr>
          <w:rFonts w:hint="eastAsia"/>
        </w:rPr>
      </w:pPr>
      <w:r>
        <w:rPr>
          <w:rFonts w:hint="eastAsia"/>
        </w:rPr>
        <w:t>“冀”的拼音虽然是简单的“jì”，但其背后涵盖的内容却是异常丰富。从表达人们内心深处的愿望，到作为一个家族标识的姓氏，再到与中国古代地理概念紧密相连，每一个方面都展现了这个汉字独特魅力所在。通过深入了解这些知识，我们不仅能更好地掌握汉语的学习，还能从中窥见中华文化的博大精深。</w:t>
      </w:r>
    </w:p>
    <w:p w14:paraId="75615807" w14:textId="77777777" w:rsidR="001A2A2B" w:rsidRDefault="001A2A2B">
      <w:pPr>
        <w:rPr>
          <w:rFonts w:hint="eastAsia"/>
        </w:rPr>
      </w:pPr>
    </w:p>
    <w:p w14:paraId="3183A6F7" w14:textId="77777777" w:rsidR="001A2A2B" w:rsidRDefault="001A2A2B">
      <w:pPr>
        <w:rPr>
          <w:rFonts w:hint="eastAsia"/>
        </w:rPr>
      </w:pPr>
    </w:p>
    <w:p w14:paraId="4B759A31" w14:textId="77777777" w:rsidR="001A2A2B" w:rsidRDefault="001A2A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BF033" w14:textId="22A9141E" w:rsidR="009512CD" w:rsidRDefault="009512CD"/>
    <w:sectPr w:rsidR="00951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CD"/>
    <w:rsid w:val="001A2A2B"/>
    <w:rsid w:val="002C7852"/>
    <w:rsid w:val="0095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36A35-1F21-49A2-86FF-84F7F02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