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35AC" w14:textId="77777777" w:rsidR="00542B41" w:rsidRDefault="00542B41">
      <w:pPr>
        <w:rPr>
          <w:rFonts w:hint="eastAsia"/>
        </w:rPr>
      </w:pPr>
    </w:p>
    <w:p w14:paraId="63F7E4D8" w14:textId="77777777" w:rsidR="00542B41" w:rsidRDefault="00542B41">
      <w:pPr>
        <w:rPr>
          <w:rFonts w:hint="eastAsia"/>
        </w:rPr>
      </w:pPr>
      <w:r>
        <w:rPr>
          <w:rFonts w:hint="eastAsia"/>
        </w:rPr>
        <w:t>冀中的地道战的拼音</w:t>
      </w:r>
    </w:p>
    <w:p w14:paraId="51135E9B" w14:textId="77777777" w:rsidR="00542B41" w:rsidRDefault="00542B41">
      <w:pPr>
        <w:rPr>
          <w:rFonts w:hint="eastAsia"/>
        </w:rPr>
      </w:pPr>
      <w:r>
        <w:rPr>
          <w:rFonts w:hint="eastAsia"/>
        </w:rPr>
        <w:t>Jì Zhōng De Dì Dào Zhàn，这个标题所指的历史事件是中国抗日战争期间，在华北平原冀中地区发生的地道战。地道战是一种极具特色的游击战术，它不仅展示了中国人民的智慧和勇气，也成为了世界军事史上的一段佳话。</w:t>
      </w:r>
    </w:p>
    <w:p w14:paraId="6C52AC59" w14:textId="77777777" w:rsidR="00542B41" w:rsidRDefault="00542B41">
      <w:pPr>
        <w:rPr>
          <w:rFonts w:hint="eastAsia"/>
        </w:rPr>
      </w:pPr>
    </w:p>
    <w:p w14:paraId="455EAEE6" w14:textId="77777777" w:rsidR="00542B41" w:rsidRDefault="00542B41">
      <w:pPr>
        <w:rPr>
          <w:rFonts w:hint="eastAsia"/>
        </w:rPr>
      </w:pPr>
    </w:p>
    <w:p w14:paraId="2EF43853" w14:textId="77777777" w:rsidR="00542B41" w:rsidRDefault="00542B41">
      <w:pPr>
        <w:rPr>
          <w:rFonts w:hint="eastAsia"/>
        </w:rPr>
      </w:pPr>
      <w:r>
        <w:rPr>
          <w:rFonts w:hint="eastAsia"/>
        </w:rPr>
        <w:t>背景与起源</w:t>
      </w:r>
    </w:p>
    <w:p w14:paraId="38021CF1" w14:textId="77777777" w:rsidR="00542B41" w:rsidRDefault="00542B41">
      <w:pPr>
        <w:rPr>
          <w:rFonts w:hint="eastAsia"/>
        </w:rPr>
      </w:pPr>
      <w:r>
        <w:rPr>
          <w:rFonts w:hint="eastAsia"/>
        </w:rPr>
        <w:t>在抗日战争时期，日军对华北地区进行了大规模的扫荡行动。为了有效抵抗日军的进攻，保护当地居民的生命财产安全，冀中地区的军民共同创造了一种新的防御体系——地道战。地道最初是为了躲避敌人的搜索而挖掘的简单藏身之所，后来逐渐发展成为了一个复杂且庞大的地下网络。</w:t>
      </w:r>
    </w:p>
    <w:p w14:paraId="28DE734D" w14:textId="77777777" w:rsidR="00542B41" w:rsidRDefault="00542B41">
      <w:pPr>
        <w:rPr>
          <w:rFonts w:hint="eastAsia"/>
        </w:rPr>
      </w:pPr>
    </w:p>
    <w:p w14:paraId="2D18E3F7" w14:textId="77777777" w:rsidR="00542B41" w:rsidRDefault="00542B41">
      <w:pPr>
        <w:rPr>
          <w:rFonts w:hint="eastAsia"/>
        </w:rPr>
      </w:pPr>
    </w:p>
    <w:p w14:paraId="054F57D2" w14:textId="77777777" w:rsidR="00542B41" w:rsidRDefault="00542B41">
      <w:pPr>
        <w:rPr>
          <w:rFonts w:hint="eastAsia"/>
        </w:rPr>
      </w:pPr>
      <w:r>
        <w:rPr>
          <w:rFonts w:hint="eastAsia"/>
        </w:rPr>
        <w:t>地道的设计与建设</w:t>
      </w:r>
    </w:p>
    <w:p w14:paraId="32ECBE8B" w14:textId="77777777" w:rsidR="00542B41" w:rsidRDefault="00542B41">
      <w:pPr>
        <w:rPr>
          <w:rFonts w:hint="eastAsia"/>
        </w:rPr>
      </w:pPr>
      <w:r>
        <w:rPr>
          <w:rFonts w:hint="eastAsia"/>
        </w:rPr>
        <w:t>地道的设计充分考虑了隐蔽性和实用性。地道通常隐藏于村庄之下，通过地道连接各个家庭、田地甚至邻近的村落。地道内部设有通风口、瞭望孔以及逃生通道等设施，确保了地道内人员的安全。地道还配备了简易的武器制造工坊和医疗站，为战斗提供了坚实的后勤保障。</w:t>
      </w:r>
    </w:p>
    <w:p w14:paraId="7D14901E" w14:textId="77777777" w:rsidR="00542B41" w:rsidRDefault="00542B41">
      <w:pPr>
        <w:rPr>
          <w:rFonts w:hint="eastAsia"/>
        </w:rPr>
      </w:pPr>
    </w:p>
    <w:p w14:paraId="5AE93F24" w14:textId="77777777" w:rsidR="00542B41" w:rsidRDefault="00542B41">
      <w:pPr>
        <w:rPr>
          <w:rFonts w:hint="eastAsia"/>
        </w:rPr>
      </w:pPr>
    </w:p>
    <w:p w14:paraId="3EF44027" w14:textId="77777777" w:rsidR="00542B41" w:rsidRDefault="00542B41">
      <w:pPr>
        <w:rPr>
          <w:rFonts w:hint="eastAsia"/>
        </w:rPr>
      </w:pPr>
      <w:r>
        <w:rPr>
          <w:rFonts w:hint="eastAsia"/>
        </w:rPr>
        <w:t>地道战的实施与影响</w:t>
      </w:r>
    </w:p>
    <w:p w14:paraId="48B40BAB" w14:textId="77777777" w:rsidR="00542B41" w:rsidRDefault="00542B41">
      <w:pPr>
        <w:rPr>
          <w:rFonts w:hint="eastAsia"/>
        </w:rPr>
      </w:pPr>
      <w:r>
        <w:rPr>
          <w:rFonts w:hint="eastAsia"/>
        </w:rPr>
        <w:t>地道战极大地提升了冀中地区抗日武装力量的战斗力和生存能力。当敌人进行扫荡时，军民可以迅速进入地道，避免直接冲突；而在敌人放松警惕或撤退时，抗日战士们则从地道中出击，给敌人以突然打击。地道战的成功实施，使得日军在冀中地区难以维持长时间的有效控制，同时也增强了中国人民抗战到底的决心。</w:t>
      </w:r>
    </w:p>
    <w:p w14:paraId="66243573" w14:textId="77777777" w:rsidR="00542B41" w:rsidRDefault="00542B41">
      <w:pPr>
        <w:rPr>
          <w:rFonts w:hint="eastAsia"/>
        </w:rPr>
      </w:pPr>
    </w:p>
    <w:p w14:paraId="66EC63FB" w14:textId="77777777" w:rsidR="00542B41" w:rsidRDefault="00542B41">
      <w:pPr>
        <w:rPr>
          <w:rFonts w:hint="eastAsia"/>
        </w:rPr>
      </w:pPr>
    </w:p>
    <w:p w14:paraId="2C982406" w14:textId="77777777" w:rsidR="00542B41" w:rsidRDefault="00542B41">
      <w:pPr>
        <w:rPr>
          <w:rFonts w:hint="eastAsia"/>
        </w:rPr>
      </w:pPr>
      <w:r>
        <w:rPr>
          <w:rFonts w:hint="eastAsia"/>
        </w:rPr>
        <w:t>地道战的意义与价值</w:t>
      </w:r>
    </w:p>
    <w:p w14:paraId="2A91E121" w14:textId="77777777" w:rsidR="00542B41" w:rsidRDefault="00542B41">
      <w:pPr>
        <w:rPr>
          <w:rFonts w:hint="eastAsia"/>
        </w:rPr>
      </w:pPr>
      <w:r>
        <w:rPr>
          <w:rFonts w:hint="eastAsia"/>
        </w:rPr>
        <w:t>地道战不仅是抗日战争中一种成功的战术应用，更是中华民族不屈精神的具体体现。通过地道战，冀中地区的军民展现了顽强的抵抗意志和非凡的创造力。这种战术对于现代城市防御、人防工程建设等方面也有着重要的参考价值。同时，地道战的故事激励了一代又一代的中国人，成为了爱国主义教育的重要内容之一。</w:t>
      </w:r>
    </w:p>
    <w:p w14:paraId="11721574" w14:textId="77777777" w:rsidR="00542B41" w:rsidRDefault="00542B41">
      <w:pPr>
        <w:rPr>
          <w:rFonts w:hint="eastAsia"/>
        </w:rPr>
      </w:pPr>
    </w:p>
    <w:p w14:paraId="02A8640F" w14:textId="77777777" w:rsidR="00542B41" w:rsidRDefault="00542B41">
      <w:pPr>
        <w:rPr>
          <w:rFonts w:hint="eastAsia"/>
        </w:rPr>
      </w:pPr>
    </w:p>
    <w:p w14:paraId="2A5E51BE" w14:textId="77777777" w:rsidR="00542B41" w:rsidRDefault="00542B41">
      <w:pPr>
        <w:rPr>
          <w:rFonts w:hint="eastAsia"/>
        </w:rPr>
      </w:pPr>
      <w:r>
        <w:rPr>
          <w:rFonts w:hint="eastAsia"/>
        </w:rPr>
        <w:t>最后的总结</w:t>
      </w:r>
    </w:p>
    <w:p w14:paraId="5150B1D8" w14:textId="77777777" w:rsidR="00542B41" w:rsidRDefault="00542B41">
      <w:pPr>
        <w:rPr>
          <w:rFonts w:hint="eastAsia"/>
        </w:rPr>
      </w:pPr>
      <w:r>
        <w:rPr>
          <w:rFonts w:hint="eastAsia"/>
        </w:rPr>
        <w:t>Jì Zhōng De Dì Dào Zhàn，即冀中的地道战，作为中国抗日战争历史上的一个重要组成部分，其独特的战术思想和实践方式，为全世界所熟知。这段历史提醒我们铭记历史，珍惜和平，并从中汲取智慧和力量，不断前行。</w:t>
      </w:r>
    </w:p>
    <w:p w14:paraId="29E104C1" w14:textId="77777777" w:rsidR="00542B41" w:rsidRDefault="00542B41">
      <w:pPr>
        <w:rPr>
          <w:rFonts w:hint="eastAsia"/>
        </w:rPr>
      </w:pPr>
    </w:p>
    <w:p w14:paraId="2705FC4D" w14:textId="77777777" w:rsidR="00542B41" w:rsidRDefault="00542B41">
      <w:pPr>
        <w:rPr>
          <w:rFonts w:hint="eastAsia"/>
        </w:rPr>
      </w:pPr>
    </w:p>
    <w:p w14:paraId="22CF6360" w14:textId="77777777" w:rsidR="00542B41" w:rsidRDefault="00542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D39F0" w14:textId="2BACE4B9" w:rsidR="000C6FB3" w:rsidRDefault="000C6FB3"/>
    <w:sectPr w:rsidR="000C6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B3"/>
    <w:rsid w:val="000C6FB3"/>
    <w:rsid w:val="002C7852"/>
    <w:rsid w:val="0054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E73DE-67AB-41DF-9D5C-8ABD94FF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