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7D8C" w14:textId="77777777" w:rsidR="00111F73" w:rsidRDefault="00111F73">
      <w:pPr>
        <w:rPr>
          <w:rFonts w:hint="eastAsia"/>
        </w:rPr>
      </w:pPr>
    </w:p>
    <w:p w14:paraId="6E25BE11" w14:textId="77777777" w:rsidR="00111F73" w:rsidRDefault="00111F73">
      <w:pPr>
        <w:rPr>
          <w:rFonts w:hint="eastAsia"/>
        </w:rPr>
      </w:pPr>
      <w:r>
        <w:rPr>
          <w:rFonts w:hint="eastAsia"/>
        </w:rPr>
        <w:t>促销的拼音</w:t>
      </w:r>
    </w:p>
    <w:p w14:paraId="54A31C56" w14:textId="77777777" w:rsidR="00111F73" w:rsidRDefault="00111F73">
      <w:pPr>
        <w:rPr>
          <w:rFonts w:hint="eastAsia"/>
        </w:rPr>
      </w:pPr>
      <w:r>
        <w:rPr>
          <w:rFonts w:hint="eastAsia"/>
        </w:rPr>
        <w:t>促销，其拼音为“cù xiāo”，是指商家为了提高商品销售量、增加知名度或清理库存而采取的一系列市场营销活动。这些活动可以包括但不限于折扣优惠、买一赠一、限时抢购等。促销活动在现代商业环境中扮演着不可或缺的角色，它不仅能够帮助商家迅速回笼资金，还能有效吸引新顾客，增强老顾客的忠诚度。</w:t>
      </w:r>
    </w:p>
    <w:p w14:paraId="0A0C329B" w14:textId="77777777" w:rsidR="00111F73" w:rsidRDefault="00111F73">
      <w:pPr>
        <w:rPr>
          <w:rFonts w:hint="eastAsia"/>
        </w:rPr>
      </w:pPr>
    </w:p>
    <w:p w14:paraId="7E7EB037" w14:textId="77777777" w:rsidR="00111F73" w:rsidRDefault="00111F73">
      <w:pPr>
        <w:rPr>
          <w:rFonts w:hint="eastAsia"/>
        </w:rPr>
      </w:pPr>
    </w:p>
    <w:p w14:paraId="40F4C394" w14:textId="77777777" w:rsidR="00111F73" w:rsidRDefault="00111F73">
      <w:pPr>
        <w:rPr>
          <w:rFonts w:hint="eastAsia"/>
        </w:rPr>
      </w:pPr>
      <w:r>
        <w:rPr>
          <w:rFonts w:hint="eastAsia"/>
        </w:rPr>
        <w:t>促销活动的类型</w:t>
      </w:r>
    </w:p>
    <w:p w14:paraId="022605E1" w14:textId="77777777" w:rsidR="00111F73" w:rsidRDefault="00111F73">
      <w:pPr>
        <w:rPr>
          <w:rFonts w:hint="eastAsia"/>
        </w:rPr>
      </w:pPr>
      <w:r>
        <w:rPr>
          <w:rFonts w:hint="eastAsia"/>
        </w:rPr>
        <w:t>根据目的和形式的不同，促销活动可以分为多种类型。首先是价格折扣，这是最常见的促销方式之一，通过降低商品售价来吸引消费者购买。其次是满减活动，即当消费金额达到一定数额时，给予相应的减免，这种方式能有效提高单笔交易的金额。还有就是赠品促销，商家会为购买特定商品的客户提供额外的小礼品作为奖励，以此增加产品的吸引力。还有限时抢购、会员专享、节日特惠等多种形式，每种形式都有其独特的优势和适用场景。</w:t>
      </w:r>
    </w:p>
    <w:p w14:paraId="59E36CB9" w14:textId="77777777" w:rsidR="00111F73" w:rsidRDefault="00111F73">
      <w:pPr>
        <w:rPr>
          <w:rFonts w:hint="eastAsia"/>
        </w:rPr>
      </w:pPr>
    </w:p>
    <w:p w14:paraId="11532233" w14:textId="77777777" w:rsidR="00111F73" w:rsidRDefault="00111F73">
      <w:pPr>
        <w:rPr>
          <w:rFonts w:hint="eastAsia"/>
        </w:rPr>
      </w:pPr>
    </w:p>
    <w:p w14:paraId="4D3FD4C9" w14:textId="77777777" w:rsidR="00111F73" w:rsidRDefault="00111F73">
      <w:pPr>
        <w:rPr>
          <w:rFonts w:hint="eastAsia"/>
        </w:rPr>
      </w:pPr>
      <w:r>
        <w:rPr>
          <w:rFonts w:hint="eastAsia"/>
        </w:rPr>
        <w:t>促销的重要性</w:t>
      </w:r>
    </w:p>
    <w:p w14:paraId="75CD0C02" w14:textId="77777777" w:rsidR="00111F73" w:rsidRDefault="00111F73">
      <w:pPr>
        <w:rPr>
          <w:rFonts w:hint="eastAsia"/>
        </w:rPr>
      </w:pPr>
      <w:r>
        <w:rPr>
          <w:rFonts w:hint="eastAsia"/>
        </w:rPr>
        <w:t>在竞争激烈的市场环境中，有效的促销策略是商家获取竞争优势的关键因素之一。一方面，促销可以帮助企业快速消化库存，减少积压风险；另一方面，也能提升品牌的市场曝光率，吸引更多潜在客户的关注。尤其对于新品牌而言，通过促销活动可以让更多的消费者尝试自己的产品，从而积累口碑和用户基础。同时，在一些重要节日期间开展促销活动，还可以借助节日氛围进一步激发消费者的购买欲望。</w:t>
      </w:r>
    </w:p>
    <w:p w14:paraId="39646406" w14:textId="77777777" w:rsidR="00111F73" w:rsidRDefault="00111F73">
      <w:pPr>
        <w:rPr>
          <w:rFonts w:hint="eastAsia"/>
        </w:rPr>
      </w:pPr>
    </w:p>
    <w:p w14:paraId="40DFD042" w14:textId="77777777" w:rsidR="00111F73" w:rsidRDefault="00111F73">
      <w:pPr>
        <w:rPr>
          <w:rFonts w:hint="eastAsia"/>
        </w:rPr>
      </w:pPr>
    </w:p>
    <w:p w14:paraId="3011ADBA" w14:textId="77777777" w:rsidR="00111F73" w:rsidRDefault="00111F73">
      <w:pPr>
        <w:rPr>
          <w:rFonts w:hint="eastAsia"/>
        </w:rPr>
      </w:pPr>
      <w:r>
        <w:rPr>
          <w:rFonts w:hint="eastAsia"/>
        </w:rPr>
        <w:t>如何策划成功的促销活动</w:t>
      </w:r>
    </w:p>
    <w:p w14:paraId="5FDE1000" w14:textId="77777777" w:rsidR="00111F73" w:rsidRDefault="00111F73">
      <w:pPr>
        <w:rPr>
          <w:rFonts w:hint="eastAsia"/>
        </w:rPr>
      </w:pPr>
      <w:r>
        <w:rPr>
          <w:rFonts w:hint="eastAsia"/>
        </w:rPr>
        <w:t>要策划一场成功的促销活动，首先需要深入了解目标客户群体的需求与偏好，确保所选的促销方式能够真正吸引到他们。明确促销活动的目标是什么，是为了清理库存还是推广新品？这将直接影响到活动的形式和力度。再者，选择合适的时机也非常重要，例如节假日、换季期间都是进行促销的好机会。不要忽视宣传的作用，利用社交媒体、电子邮件等渠道提前宣传活动信息，可以大大增加活动的参与度。</w:t>
      </w:r>
    </w:p>
    <w:p w14:paraId="7EA889BB" w14:textId="77777777" w:rsidR="00111F73" w:rsidRDefault="00111F73">
      <w:pPr>
        <w:rPr>
          <w:rFonts w:hint="eastAsia"/>
        </w:rPr>
      </w:pPr>
    </w:p>
    <w:p w14:paraId="252DBCB6" w14:textId="77777777" w:rsidR="00111F73" w:rsidRDefault="00111F73">
      <w:pPr>
        <w:rPr>
          <w:rFonts w:hint="eastAsia"/>
        </w:rPr>
      </w:pPr>
    </w:p>
    <w:p w14:paraId="20A14667" w14:textId="77777777" w:rsidR="00111F73" w:rsidRDefault="00111F73">
      <w:pPr>
        <w:rPr>
          <w:rFonts w:hint="eastAsia"/>
        </w:rPr>
      </w:pPr>
      <w:r>
        <w:rPr>
          <w:rFonts w:hint="eastAsia"/>
        </w:rPr>
        <w:t>促销活动中的注意事项</w:t>
      </w:r>
    </w:p>
    <w:p w14:paraId="1CC0FEC2" w14:textId="77777777" w:rsidR="00111F73" w:rsidRDefault="00111F73">
      <w:pPr>
        <w:rPr>
          <w:rFonts w:hint="eastAsia"/>
        </w:rPr>
      </w:pPr>
      <w:r>
        <w:rPr>
          <w:rFonts w:hint="eastAsia"/>
        </w:rPr>
        <w:t>虽然促销活动有很多好处，但在实际操作中也有一些需要注意的地方。比如，过度依赖价格战可能会损害品牌形象，使消费者形成只在打折时才购买的习惯。促销规则应尽量简单明了，避免因为复杂的条款导致消费者误解或不满。同时，确保库存充足也是非常关键的一点，如果出现断货情况，不仅会影响销售业绩，还可能给顾客留下不好的印象。因此，在筹备促销活动时，做好充分的准备工作至关重要。</w:t>
      </w:r>
    </w:p>
    <w:p w14:paraId="3E729843" w14:textId="77777777" w:rsidR="00111F73" w:rsidRDefault="00111F73">
      <w:pPr>
        <w:rPr>
          <w:rFonts w:hint="eastAsia"/>
        </w:rPr>
      </w:pPr>
    </w:p>
    <w:p w14:paraId="5F60058F" w14:textId="77777777" w:rsidR="00111F73" w:rsidRDefault="00111F73">
      <w:pPr>
        <w:rPr>
          <w:rFonts w:hint="eastAsia"/>
        </w:rPr>
      </w:pPr>
    </w:p>
    <w:p w14:paraId="0F6E8159" w14:textId="77777777" w:rsidR="00111F73" w:rsidRDefault="00111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BE5F6" w14:textId="01C220BC" w:rsidR="000A1F5C" w:rsidRDefault="000A1F5C"/>
    <w:sectPr w:rsidR="000A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5C"/>
    <w:rsid w:val="000A1F5C"/>
    <w:rsid w:val="00111F7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A25A2-5D58-4F40-98A1-F870F764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