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33C8C" w14:textId="77777777" w:rsidR="00846A96" w:rsidRDefault="00846A96">
      <w:pPr>
        <w:rPr>
          <w:rFonts w:hint="eastAsia"/>
        </w:rPr>
      </w:pPr>
      <w:r>
        <w:rPr>
          <w:rFonts w:hint="eastAsia"/>
        </w:rPr>
        <w:t xml:space="preserve">侧的拼音与基本含义  </w:t>
      </w:r>
    </w:p>
    <w:p w14:paraId="163DA7AD" w14:textId="77777777" w:rsidR="00846A96" w:rsidRDefault="00846A96">
      <w:pPr>
        <w:rPr>
          <w:rFonts w:hint="eastAsia"/>
        </w:rPr>
      </w:pPr>
      <w:r>
        <w:rPr>
          <w:rFonts w:hint="eastAsia"/>
        </w:rPr>
        <w:t>“侧”的拼音是，这是一个常见的汉字，广泛应用于汉语中。从字形上看，“侧”由“则”和“贝”组成，其本义指倾斜、偏斜的状态，例如物体不正或偏向一边。随着语言的发展，“侧”逐渐引申出多种含义，如方位上的旁边、辅助性的次要地位等。在日常生活中，我们常用到“侧”来描述位置关系，比如“左侧”“右侧”，或者表达某种情感倾向，如“恻隐之心”。这些用法使得“侧”成为一个功能强大的汉字。</w:t>
      </w:r>
    </w:p>
    <w:p w14:paraId="4A38026F" w14:textId="77777777" w:rsidR="00846A96" w:rsidRDefault="00846A96">
      <w:pPr>
        <w:rPr>
          <w:rFonts w:hint="eastAsia"/>
        </w:rPr>
      </w:pPr>
    </w:p>
    <w:p w14:paraId="712C2BDE" w14:textId="77777777" w:rsidR="00846A96" w:rsidRDefault="00846A96">
      <w:pPr>
        <w:rPr>
          <w:rFonts w:hint="eastAsia"/>
        </w:rPr>
      </w:pPr>
    </w:p>
    <w:p w14:paraId="65DA1002" w14:textId="77777777" w:rsidR="00846A96" w:rsidRDefault="00846A96">
      <w:pPr>
        <w:rPr>
          <w:rFonts w:hint="eastAsia"/>
        </w:rPr>
      </w:pPr>
      <w:r>
        <w:rPr>
          <w:rFonts w:hint="eastAsia"/>
        </w:rPr>
        <w:t xml:space="preserve">侧的常见组词及其意义  </w:t>
      </w:r>
    </w:p>
    <w:p w14:paraId="2A98BE98" w14:textId="77777777" w:rsidR="00846A96" w:rsidRDefault="00846A96">
      <w:pPr>
        <w:rPr>
          <w:rFonts w:hint="eastAsia"/>
        </w:rPr>
      </w:pPr>
      <w:r>
        <w:rPr>
          <w:rFonts w:hint="eastAsia"/>
        </w:rPr>
        <w:t>围绕“侧”可以构建许多词汇，每个词都有独特的意义和应用场景。例如，“侧面”指的是物体或事物的非正面部分，通常用于描述视角或形象，如“从侧面看这座山更壮观”。再如“侧门”，它表示建筑物中的次要入口，与主门相对应，常带有低调或备用的功能属性。“侧重点”则是另一个重要词语，用来强调某一方面的重要性，在工作计划、学习目标等方面经常提及。</w:t>
      </w:r>
    </w:p>
    <w:p w14:paraId="39059D07" w14:textId="77777777" w:rsidR="00846A96" w:rsidRDefault="00846A96">
      <w:pPr>
        <w:rPr>
          <w:rFonts w:hint="eastAsia"/>
        </w:rPr>
      </w:pPr>
    </w:p>
    <w:p w14:paraId="0B1F057A" w14:textId="77777777" w:rsidR="00846A96" w:rsidRDefault="00846A96">
      <w:pPr>
        <w:rPr>
          <w:rFonts w:hint="eastAsia"/>
        </w:rPr>
      </w:pPr>
    </w:p>
    <w:p w14:paraId="6D4FCD8B" w14:textId="77777777" w:rsidR="00846A96" w:rsidRDefault="00846A96">
      <w:pPr>
        <w:rPr>
          <w:rFonts w:hint="eastAsia"/>
        </w:rPr>
      </w:pPr>
      <w:r>
        <w:rPr>
          <w:rFonts w:hint="eastAsia"/>
        </w:rPr>
        <w:t xml:space="preserve">侧的情感延伸与文化内涵  </w:t>
      </w:r>
    </w:p>
    <w:p w14:paraId="5B6EF403" w14:textId="77777777" w:rsidR="00846A96" w:rsidRDefault="00846A96">
      <w:pPr>
        <w:rPr>
          <w:rFonts w:hint="eastAsia"/>
        </w:rPr>
      </w:pPr>
      <w:r>
        <w:rPr>
          <w:rFonts w:hint="eastAsia"/>
        </w:rPr>
        <w:t>除了具体的方位和功能外，“侧”还蕴含着丰富的情感和文化内涵。“恻隐”是一个典型的例子，这个词源于《孟子》中的“恻隐之心”，意为对他人苦难产生同情和怜悯的心理状态。这种情感被认为是人性善良的一面，也是儒家思想的重要组成部分。“侧目”一词也颇具深意，它原指斜着眼睛看人，后来多用于形容不满或鄙视的态度，展现了汉字中微妙的情感表达能力。</w:t>
      </w:r>
    </w:p>
    <w:p w14:paraId="2C883E5A" w14:textId="77777777" w:rsidR="00846A96" w:rsidRDefault="00846A96">
      <w:pPr>
        <w:rPr>
          <w:rFonts w:hint="eastAsia"/>
        </w:rPr>
      </w:pPr>
    </w:p>
    <w:p w14:paraId="2AFBC808" w14:textId="77777777" w:rsidR="00846A96" w:rsidRDefault="00846A96">
      <w:pPr>
        <w:rPr>
          <w:rFonts w:hint="eastAsia"/>
        </w:rPr>
      </w:pPr>
    </w:p>
    <w:p w14:paraId="5A6D6539" w14:textId="77777777" w:rsidR="00846A96" w:rsidRDefault="00846A96">
      <w:pPr>
        <w:rPr>
          <w:rFonts w:hint="eastAsia"/>
        </w:rPr>
      </w:pPr>
      <w:r>
        <w:rPr>
          <w:rFonts w:hint="eastAsia"/>
        </w:rPr>
        <w:t xml:space="preserve">侧在文学作品中的运用  </w:t>
      </w:r>
    </w:p>
    <w:p w14:paraId="3E8A7E24" w14:textId="77777777" w:rsidR="00846A96" w:rsidRDefault="00846A96">
      <w:pPr>
        <w:rPr>
          <w:rFonts w:hint="eastAsia"/>
        </w:rPr>
      </w:pPr>
      <w:r>
        <w:rPr>
          <w:rFonts w:hint="eastAsia"/>
        </w:rPr>
        <w:t>在古典文学中，“侧”频繁出现并展现出丰富的表现力。例如，《红楼梦》中提到的“侧室”，是指古代家庭中妾的地位，反映了封建社会的等级观念。而在现代文学创作中，“侧”更多地被用来描绘细腻的情感或复杂的心理活动，如“侧耳倾听”这一短语，生动地刻画了专注聆听的姿态，给人以画面感和感染力。</w:t>
      </w:r>
    </w:p>
    <w:p w14:paraId="02F54F78" w14:textId="77777777" w:rsidR="00846A96" w:rsidRDefault="00846A96">
      <w:pPr>
        <w:rPr>
          <w:rFonts w:hint="eastAsia"/>
        </w:rPr>
      </w:pPr>
    </w:p>
    <w:p w14:paraId="6070D17B" w14:textId="77777777" w:rsidR="00846A96" w:rsidRDefault="00846A96">
      <w:pPr>
        <w:rPr>
          <w:rFonts w:hint="eastAsia"/>
        </w:rPr>
      </w:pPr>
    </w:p>
    <w:p w14:paraId="0F79000A" w14:textId="77777777" w:rsidR="00846A96" w:rsidRDefault="00846A96">
      <w:pPr>
        <w:rPr>
          <w:rFonts w:hint="eastAsia"/>
        </w:rPr>
      </w:pPr>
      <w:r>
        <w:rPr>
          <w:rFonts w:hint="eastAsia"/>
        </w:rPr>
        <w:t xml:space="preserve">侧的现代应用与发展  </w:t>
      </w:r>
    </w:p>
    <w:p w14:paraId="4DB9AB45" w14:textId="77777777" w:rsidR="00846A96" w:rsidRDefault="00846A96">
      <w:pPr>
        <w:rPr>
          <w:rFonts w:hint="eastAsia"/>
        </w:rPr>
      </w:pPr>
      <w:r>
        <w:rPr>
          <w:rFonts w:hint="eastAsia"/>
        </w:rPr>
        <w:t>进入现代社会后，“侧”依然活跃于各个领域。在科技领域，“侧链技术”成为区块链研究中的热点话题；在建筑设计中，“侧翼结构”为大型建筑提供了灵活的空间布局方案。同时，“侧”也在网络语言中焕发新生，例如“躺平侧写”这样的新兴词汇，体现了年轻人对生活态度的幽默解读。无论时代如何变迁，“侧”始终以其简洁而深刻的特性，在汉语体系中占据重要地位。</w:t>
      </w:r>
    </w:p>
    <w:p w14:paraId="14D0514A" w14:textId="77777777" w:rsidR="00846A96" w:rsidRDefault="00846A96">
      <w:pPr>
        <w:rPr>
          <w:rFonts w:hint="eastAsia"/>
        </w:rPr>
      </w:pPr>
    </w:p>
    <w:p w14:paraId="0EFD603E" w14:textId="77777777" w:rsidR="00846A96" w:rsidRDefault="00846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9F979" w14:textId="16CB4406" w:rsidR="00AE0743" w:rsidRDefault="00AE0743"/>
    <w:sectPr w:rsidR="00AE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43"/>
    <w:rsid w:val="002C7852"/>
    <w:rsid w:val="00846A96"/>
    <w:rsid w:val="00AE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D51CC-6109-4C8B-8748-0096C454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