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DF44" w14:textId="77777777" w:rsidR="00D52DD9" w:rsidRDefault="00D52DD9">
      <w:pPr>
        <w:rPr>
          <w:rFonts w:hint="eastAsia"/>
        </w:rPr>
      </w:pPr>
      <w:r>
        <w:rPr>
          <w:rFonts w:hint="eastAsia"/>
        </w:rPr>
        <w:t>伯牙鼓琴的拼音：bó yá gǔ qín</w:t>
      </w:r>
    </w:p>
    <w:p w14:paraId="67467D2B" w14:textId="77777777" w:rsidR="00D52DD9" w:rsidRDefault="00D52DD9">
      <w:pPr>
        <w:rPr>
          <w:rFonts w:hint="eastAsia"/>
        </w:rPr>
      </w:pPr>
    </w:p>
    <w:p w14:paraId="37252804" w14:textId="77777777" w:rsidR="00D52DD9" w:rsidRDefault="00D52DD9">
      <w:pPr>
        <w:rPr>
          <w:rFonts w:hint="eastAsia"/>
        </w:rPr>
      </w:pPr>
      <w:r>
        <w:rPr>
          <w:rFonts w:hint="eastAsia"/>
        </w:rPr>
        <w:t>“伯牙鼓琴”是中国古代流传至今的一段感人至深的故事，也是中华文化中关于知音难求的经典象征。这个故事不仅展现了音乐艺术的魅力，更传递了人与人之间真挚情感的珍贵。下面将从故事背景、文化内涵以及现代意义三个方面进行详细介绍。</w:t>
      </w:r>
    </w:p>
    <w:p w14:paraId="7F1D90CC" w14:textId="77777777" w:rsidR="00D52DD9" w:rsidRDefault="00D52DD9">
      <w:pPr>
        <w:rPr>
          <w:rFonts w:hint="eastAsia"/>
        </w:rPr>
      </w:pPr>
    </w:p>
    <w:p w14:paraId="013BFE8A" w14:textId="77777777" w:rsidR="00D52DD9" w:rsidRDefault="00D52DD9">
      <w:pPr>
        <w:rPr>
          <w:rFonts w:hint="eastAsia"/>
        </w:rPr>
      </w:pPr>
    </w:p>
    <w:p w14:paraId="3089EEFE" w14:textId="77777777" w:rsidR="00D52DD9" w:rsidRDefault="00D52DD9">
      <w:pPr>
        <w:rPr>
          <w:rFonts w:hint="eastAsia"/>
        </w:rPr>
      </w:pPr>
      <w:r>
        <w:rPr>
          <w:rFonts w:hint="eastAsia"/>
        </w:rPr>
        <w:t>故事背景</w:t>
      </w:r>
    </w:p>
    <w:p w14:paraId="0AAAB41D" w14:textId="77777777" w:rsidR="00D52DD9" w:rsidRDefault="00D52DD9">
      <w:pPr>
        <w:rPr>
          <w:rFonts w:hint="eastAsia"/>
        </w:rPr>
      </w:pPr>
    </w:p>
    <w:p w14:paraId="761FDDD1" w14:textId="77777777" w:rsidR="00D52DD9" w:rsidRDefault="00D52DD9">
      <w:pPr>
        <w:rPr>
          <w:rFonts w:hint="eastAsia"/>
        </w:rPr>
      </w:pPr>
      <w:r>
        <w:rPr>
          <w:rFonts w:hint="eastAsia"/>
        </w:rPr>
        <w:t>相传在春秋战国时期，楚国有位名叫俞伯牙的音乐家，他擅长弹奏古琴，技艺超群。然而，尽管他的琴声美妙绝伦，却鲜有人能真正听懂其中蕴含的情感和意境。一次偶然的机会，他在山间弹琴时遇到了一位砍柴的樵夫钟子期。钟子期虽然身份卑微，却能够从伯牙的琴声中听出高山的巍峨与流水的悠扬。两人因此结为知己，成为彼此生命中不可替代的灵魂伴侣。</w:t>
      </w:r>
    </w:p>
    <w:p w14:paraId="3493C92F" w14:textId="77777777" w:rsidR="00D52DD9" w:rsidRDefault="00D52DD9">
      <w:pPr>
        <w:rPr>
          <w:rFonts w:hint="eastAsia"/>
        </w:rPr>
      </w:pPr>
    </w:p>
    <w:p w14:paraId="3F50ABF3" w14:textId="77777777" w:rsidR="00D52DD9" w:rsidRDefault="00D52DD9">
      <w:pPr>
        <w:rPr>
          <w:rFonts w:hint="eastAsia"/>
        </w:rPr>
      </w:pPr>
    </w:p>
    <w:p w14:paraId="22F5467B" w14:textId="77777777" w:rsidR="00D52DD9" w:rsidRDefault="00D52DD9">
      <w:pPr>
        <w:rPr>
          <w:rFonts w:hint="eastAsia"/>
        </w:rPr>
      </w:pPr>
      <w:r>
        <w:rPr>
          <w:rFonts w:hint="eastAsia"/>
        </w:rPr>
        <w:t>文化内涵</w:t>
      </w:r>
    </w:p>
    <w:p w14:paraId="597EBAB9" w14:textId="77777777" w:rsidR="00D52DD9" w:rsidRDefault="00D52DD9">
      <w:pPr>
        <w:rPr>
          <w:rFonts w:hint="eastAsia"/>
        </w:rPr>
      </w:pPr>
    </w:p>
    <w:p w14:paraId="1BBA4924" w14:textId="77777777" w:rsidR="00D52DD9" w:rsidRDefault="00D52DD9">
      <w:pPr>
        <w:rPr>
          <w:rFonts w:hint="eastAsia"/>
        </w:rPr>
      </w:pPr>
      <w:r>
        <w:rPr>
          <w:rFonts w:hint="eastAsia"/>
        </w:rPr>
        <w:t>“伯牙鼓琴”的故事不仅仅是一段友情佳话，它还承载了丰富的文化内涵。它体现了中国传统文化对音乐的理解——音乐不仅仅是声音的艺术，更是心灵的交流。这段故事也反映了古代士人追求精神共鸣的理想境界。伯牙与钟子期之间的关系超越了社会地位的差异，建立在共同欣赏美的基础上，这种纯粹的情感令人动容。“知音”一词正是源于此故事，用来形容那些能够深刻理解自己内心世界的人。</w:t>
      </w:r>
    </w:p>
    <w:p w14:paraId="6764001D" w14:textId="77777777" w:rsidR="00D52DD9" w:rsidRDefault="00D52DD9">
      <w:pPr>
        <w:rPr>
          <w:rFonts w:hint="eastAsia"/>
        </w:rPr>
      </w:pPr>
    </w:p>
    <w:p w14:paraId="02E7F4E8" w14:textId="77777777" w:rsidR="00D52DD9" w:rsidRDefault="00D52DD9">
      <w:pPr>
        <w:rPr>
          <w:rFonts w:hint="eastAsia"/>
        </w:rPr>
      </w:pPr>
    </w:p>
    <w:p w14:paraId="1C9F2FC4" w14:textId="77777777" w:rsidR="00D52DD9" w:rsidRDefault="00D52DD9">
      <w:pPr>
        <w:rPr>
          <w:rFonts w:hint="eastAsia"/>
        </w:rPr>
      </w:pPr>
      <w:r>
        <w:rPr>
          <w:rFonts w:hint="eastAsia"/>
        </w:rPr>
        <w:t>现代意义</w:t>
      </w:r>
    </w:p>
    <w:p w14:paraId="4B77038B" w14:textId="77777777" w:rsidR="00D52DD9" w:rsidRDefault="00D52DD9">
      <w:pPr>
        <w:rPr>
          <w:rFonts w:hint="eastAsia"/>
        </w:rPr>
      </w:pPr>
    </w:p>
    <w:p w14:paraId="281C4F35" w14:textId="77777777" w:rsidR="00D52DD9" w:rsidRDefault="00D52DD9">
      <w:pPr>
        <w:rPr>
          <w:rFonts w:hint="eastAsia"/>
        </w:rPr>
      </w:pPr>
      <w:r>
        <w:rPr>
          <w:rFonts w:hint="eastAsia"/>
        </w:rPr>
        <w:t>在现代社会中，“伯牙鼓琴”的故事依然具有重要的启示作用。随着科技的发展和生活节奏的加快，人们之间的沟通往往变得更加表面化，深层次的精神交流变得稀缺。而“伯牙鼓琴”的故事提醒我们，在繁忙的生活中不要忘记寻找和珍惜那些能够读懂自己内心的朋友。同时，这个故事也鼓励人们去探索和分享艺术之美，因为艺术是连接不同灵魂的重要桥梁。</w:t>
      </w:r>
    </w:p>
    <w:p w14:paraId="5B3F280E" w14:textId="77777777" w:rsidR="00D52DD9" w:rsidRDefault="00D52DD9">
      <w:pPr>
        <w:rPr>
          <w:rFonts w:hint="eastAsia"/>
        </w:rPr>
      </w:pPr>
    </w:p>
    <w:p w14:paraId="48601CF6" w14:textId="77777777" w:rsidR="00D52DD9" w:rsidRDefault="00D52DD9">
      <w:pPr>
        <w:rPr>
          <w:rFonts w:hint="eastAsia"/>
        </w:rPr>
      </w:pPr>
    </w:p>
    <w:p w14:paraId="0BEB7D59" w14:textId="77777777" w:rsidR="00D52DD9" w:rsidRDefault="00D52DD9">
      <w:pPr>
        <w:rPr>
          <w:rFonts w:hint="eastAsia"/>
        </w:rPr>
      </w:pPr>
      <w:r>
        <w:rPr>
          <w:rFonts w:hint="eastAsia"/>
        </w:rPr>
        <w:t>最后的总结</w:t>
      </w:r>
    </w:p>
    <w:p w14:paraId="4C925072" w14:textId="77777777" w:rsidR="00D52DD9" w:rsidRDefault="00D52DD9">
      <w:pPr>
        <w:rPr>
          <w:rFonts w:hint="eastAsia"/>
        </w:rPr>
      </w:pPr>
    </w:p>
    <w:p w14:paraId="7C822A8E" w14:textId="77777777" w:rsidR="00D52DD9" w:rsidRDefault="00D52DD9">
      <w:pPr>
        <w:rPr>
          <w:rFonts w:hint="eastAsia"/>
        </w:rPr>
      </w:pPr>
      <w:r>
        <w:rPr>
          <w:rFonts w:hint="eastAsia"/>
        </w:rPr>
        <w:t>“伯牙鼓琴”作为中华文化的瑰宝，其背后蕴含的不仅是音乐的魅力，更是人类情感的深度表达。通过了解这个故事，我们可以更加珍视人与人之间难得的默契与信任，同时也激励我们在快节奏的时代中保持对美好事物的追求。无论时代如何变迁，“伯牙鼓琴”的精神都将永远闪耀在历史长河之中。</w:t>
      </w:r>
    </w:p>
    <w:p w14:paraId="3B10C227" w14:textId="77777777" w:rsidR="00D52DD9" w:rsidRDefault="00D52DD9">
      <w:pPr>
        <w:rPr>
          <w:rFonts w:hint="eastAsia"/>
        </w:rPr>
      </w:pPr>
    </w:p>
    <w:p w14:paraId="33390AD3" w14:textId="77777777" w:rsidR="00D52DD9" w:rsidRDefault="00D52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E63C3" w14:textId="0CF5227F" w:rsidR="0083016A" w:rsidRDefault="0083016A"/>
    <w:sectPr w:rsidR="00830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6A"/>
    <w:rsid w:val="002C7852"/>
    <w:rsid w:val="0083016A"/>
    <w:rsid w:val="00D5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4C48F-0AF5-421A-A52D-42CD3E85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