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75377" w14:textId="77777777" w:rsidR="00A850C1" w:rsidRDefault="00A850C1">
      <w:pPr>
        <w:rPr>
          <w:rFonts w:hint="eastAsia"/>
        </w:rPr>
      </w:pPr>
      <w:r>
        <w:rPr>
          <w:rFonts w:hint="eastAsia"/>
        </w:rPr>
        <w:t>伯曷拉的拼音</w:t>
      </w:r>
    </w:p>
    <w:p w14:paraId="62786FCA" w14:textId="77777777" w:rsidR="00A850C1" w:rsidRDefault="00A850C1">
      <w:pPr>
        <w:rPr>
          <w:rFonts w:hint="eastAsia"/>
        </w:rPr>
      </w:pPr>
      <w:r>
        <w:rPr>
          <w:rFonts w:hint="eastAsia"/>
        </w:rPr>
        <w:t>伯曷拉，这个名称对于许多人来说可能显得陌生而神秘。其拼音为"Bó Hé Lā"。这不仅代表了一个地名或者人名的读音，更蕴含了深厚的文化和历史背景。伯曷拉的名字在不同的文化和语境中可能具有不同的意义和重要性。</w:t>
      </w:r>
    </w:p>
    <w:p w14:paraId="6D6594A9" w14:textId="77777777" w:rsidR="00A850C1" w:rsidRDefault="00A850C1">
      <w:pPr>
        <w:rPr>
          <w:rFonts w:hint="eastAsia"/>
        </w:rPr>
      </w:pPr>
    </w:p>
    <w:p w14:paraId="7336EAA4" w14:textId="77777777" w:rsidR="00A850C1" w:rsidRDefault="00A850C1">
      <w:pPr>
        <w:rPr>
          <w:rFonts w:hint="eastAsia"/>
        </w:rPr>
      </w:pPr>
    </w:p>
    <w:p w14:paraId="1F3011B0" w14:textId="77777777" w:rsidR="00A850C1" w:rsidRDefault="00A850C1">
      <w:pPr>
        <w:rPr>
          <w:rFonts w:hint="eastAsia"/>
        </w:rPr>
      </w:pPr>
      <w:r>
        <w:rPr>
          <w:rFonts w:hint="eastAsia"/>
        </w:rPr>
        <w:t>地理位置与环境</w:t>
      </w:r>
    </w:p>
    <w:p w14:paraId="687959F5" w14:textId="77777777" w:rsidR="00A850C1" w:rsidRDefault="00A850C1">
      <w:pPr>
        <w:rPr>
          <w:rFonts w:hint="eastAsia"/>
        </w:rPr>
      </w:pPr>
      <w:r>
        <w:rPr>
          <w:rFonts w:hint="eastAsia"/>
        </w:rPr>
        <w:t>伯曷拉作为一个地名，并不是一个广为人知的地方，但它所处的地理位置却充满了自然美景和独特的生态环境。据考察，伯曷拉位于一片被群山环绕的盆地之中，这里的气候温和，四季分明。春天，野花遍地，夏日则绿树成荫，秋天带来了金黄的麦田和丰富的果实，冬天则是银装素裹的世界。这样的地理环境不仅为当地居民提供了良好的生活条件，也吸引了许多游客前来探索这片土地的魅力。</w:t>
      </w:r>
    </w:p>
    <w:p w14:paraId="5F983DF6" w14:textId="77777777" w:rsidR="00A850C1" w:rsidRDefault="00A850C1">
      <w:pPr>
        <w:rPr>
          <w:rFonts w:hint="eastAsia"/>
        </w:rPr>
      </w:pPr>
    </w:p>
    <w:p w14:paraId="584BAFF8" w14:textId="77777777" w:rsidR="00A850C1" w:rsidRDefault="00A850C1">
      <w:pPr>
        <w:rPr>
          <w:rFonts w:hint="eastAsia"/>
        </w:rPr>
      </w:pPr>
    </w:p>
    <w:p w14:paraId="313E7487" w14:textId="77777777" w:rsidR="00A850C1" w:rsidRDefault="00A850C1">
      <w:pPr>
        <w:rPr>
          <w:rFonts w:hint="eastAsia"/>
        </w:rPr>
      </w:pPr>
      <w:r>
        <w:rPr>
          <w:rFonts w:hint="eastAsia"/>
        </w:rPr>
        <w:t>历史文化背景</w:t>
      </w:r>
    </w:p>
    <w:p w14:paraId="2DC46B36" w14:textId="77777777" w:rsidR="00A850C1" w:rsidRDefault="00A850C1">
      <w:pPr>
        <w:rPr>
          <w:rFonts w:hint="eastAsia"/>
        </w:rPr>
      </w:pPr>
      <w:r>
        <w:rPr>
          <w:rFonts w:hint="eastAsia"/>
        </w:rPr>
        <w:t>伯曷拉地区的历史文化悠久，这里曾经是多个古老文明交汇的地方。考古发现表明，早在数千年前，就有古代人类在此活动的痕迹。随着时间的发展，不同的民族和文化在这里相互融合，形成了独特的地方文化。从古老的祭祀仪式到传统的手工艺制作，再到丰富多彩的节日庆典，伯曷拉的文化体现了对自然的尊重、对祖先的敬仰以及社区间紧密相连的价值观。</w:t>
      </w:r>
    </w:p>
    <w:p w14:paraId="51641075" w14:textId="77777777" w:rsidR="00A850C1" w:rsidRDefault="00A850C1">
      <w:pPr>
        <w:rPr>
          <w:rFonts w:hint="eastAsia"/>
        </w:rPr>
      </w:pPr>
    </w:p>
    <w:p w14:paraId="2DD3F9DE" w14:textId="77777777" w:rsidR="00A850C1" w:rsidRDefault="00A850C1">
      <w:pPr>
        <w:rPr>
          <w:rFonts w:hint="eastAsia"/>
        </w:rPr>
      </w:pPr>
    </w:p>
    <w:p w14:paraId="13788105" w14:textId="77777777" w:rsidR="00A850C1" w:rsidRDefault="00A850C1">
      <w:pPr>
        <w:rPr>
          <w:rFonts w:hint="eastAsia"/>
        </w:rPr>
      </w:pPr>
      <w:r>
        <w:rPr>
          <w:rFonts w:hint="eastAsia"/>
        </w:rPr>
        <w:t>经济发展与现状</w:t>
      </w:r>
    </w:p>
    <w:p w14:paraId="64A4E1D9" w14:textId="77777777" w:rsidR="00A850C1" w:rsidRDefault="00A850C1">
      <w:pPr>
        <w:rPr>
          <w:rFonts w:hint="eastAsia"/>
        </w:rPr>
      </w:pPr>
      <w:r>
        <w:rPr>
          <w:rFonts w:hint="eastAsia"/>
        </w:rPr>
        <w:t>在经济方面，伯曷拉以其独特的自然资源和文化遗产为基础，逐步发展出了一条可持续发展的道路。当地的农业以种植水果和蔬菜为主，同时也发展了一些特色的手工业，如编织和陶瓷等。近年来，随着旅游业的发展，越来越多的游客来到伯曷拉，体验这里的自然风光和传统文化。当地政府也在努力保护自然环境的同时，积极推动文化产业的发展，旨在为当地居民创造更多就业机会，提高生活质量。</w:t>
      </w:r>
    </w:p>
    <w:p w14:paraId="572CCFE0" w14:textId="77777777" w:rsidR="00A850C1" w:rsidRDefault="00A850C1">
      <w:pPr>
        <w:rPr>
          <w:rFonts w:hint="eastAsia"/>
        </w:rPr>
      </w:pPr>
    </w:p>
    <w:p w14:paraId="5A958A75" w14:textId="77777777" w:rsidR="00A850C1" w:rsidRDefault="00A850C1">
      <w:pPr>
        <w:rPr>
          <w:rFonts w:hint="eastAsia"/>
        </w:rPr>
      </w:pPr>
    </w:p>
    <w:p w14:paraId="749BEE65" w14:textId="77777777" w:rsidR="00A850C1" w:rsidRDefault="00A850C1">
      <w:pPr>
        <w:rPr>
          <w:rFonts w:hint="eastAsia"/>
        </w:rPr>
      </w:pPr>
      <w:r>
        <w:rPr>
          <w:rFonts w:hint="eastAsia"/>
        </w:rPr>
        <w:t>未来展望</w:t>
      </w:r>
    </w:p>
    <w:p w14:paraId="21AEBF14" w14:textId="77777777" w:rsidR="00A850C1" w:rsidRDefault="00A850C1">
      <w:pPr>
        <w:rPr>
          <w:rFonts w:hint="eastAsia"/>
        </w:rPr>
      </w:pPr>
      <w:r>
        <w:rPr>
          <w:rFonts w:hint="eastAsia"/>
        </w:rPr>
        <w:t>展望未来，伯曷拉面临着诸多机遇与挑战。如何在保持传统文化特色的同时，吸引更多的投资和游客；怎样更好地保护环境，同时促进地方经济的发展；这些问题都需要当地社区、政府和各界人士共同努力解决。通过制定科学合理的规划和发展策略，伯曷拉有望成为一处既保留了原始自然美景和传统文化，又具备现代化设施和服务的旅游胜地，吸引更多的人们来此感受它的独特魅力。</w:t>
      </w:r>
    </w:p>
    <w:p w14:paraId="3D1ACDB1" w14:textId="77777777" w:rsidR="00A850C1" w:rsidRDefault="00A850C1">
      <w:pPr>
        <w:rPr>
          <w:rFonts w:hint="eastAsia"/>
        </w:rPr>
      </w:pPr>
    </w:p>
    <w:p w14:paraId="0765C75B" w14:textId="77777777" w:rsidR="00A850C1" w:rsidRDefault="00A850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B109D" w14:textId="4851DBB0" w:rsidR="001645AC" w:rsidRDefault="001645AC"/>
    <w:sectPr w:rsidR="00164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AC"/>
    <w:rsid w:val="001645AC"/>
    <w:rsid w:val="002C7852"/>
    <w:rsid w:val="00A8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B6005-737C-4463-943F-0FE0CEE0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