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4623" w14:textId="77777777" w:rsidR="00FF75DC" w:rsidRDefault="00FF75DC">
      <w:pPr>
        <w:rPr>
          <w:rFonts w:hint="eastAsia"/>
        </w:rPr>
      </w:pPr>
      <w:r>
        <w:rPr>
          <w:rFonts w:hint="eastAsia"/>
        </w:rPr>
        <w:t>份的笔顺和的拼音</w:t>
      </w:r>
    </w:p>
    <w:p w14:paraId="33F41E64" w14:textId="77777777" w:rsidR="00FF75DC" w:rsidRDefault="00FF75DC">
      <w:pPr>
        <w:rPr>
          <w:rFonts w:hint="eastAsia"/>
        </w:rPr>
      </w:pPr>
      <w:r>
        <w:rPr>
          <w:rFonts w:hint="eastAsia"/>
        </w:rPr>
        <w:t>汉字，作为中华文化的重要载体，其书写与发音蕴含着丰富的文化内涵。以“份”字为例，它不仅是日常生活中频繁使用的汉字之一，也承载着深厚的文化意义。在探讨“份”的笔顺和拼音之前，我们不妨先来了解一下汉字构造的基本原则。</w:t>
      </w:r>
    </w:p>
    <w:p w14:paraId="7D0A8C30" w14:textId="77777777" w:rsidR="00FF75DC" w:rsidRDefault="00FF75DC">
      <w:pPr>
        <w:rPr>
          <w:rFonts w:hint="eastAsia"/>
        </w:rPr>
      </w:pPr>
    </w:p>
    <w:p w14:paraId="58010561" w14:textId="77777777" w:rsidR="00FF75DC" w:rsidRDefault="00FF75DC">
      <w:pPr>
        <w:rPr>
          <w:rFonts w:hint="eastAsia"/>
        </w:rPr>
      </w:pPr>
    </w:p>
    <w:p w14:paraId="1CB66C76" w14:textId="77777777" w:rsidR="00FF75DC" w:rsidRDefault="00FF75DC">
      <w:pPr>
        <w:rPr>
          <w:rFonts w:hint="eastAsia"/>
        </w:rPr>
      </w:pPr>
      <w:r>
        <w:rPr>
          <w:rFonts w:hint="eastAsia"/>
        </w:rPr>
        <w:t>汉字构造的原则</w:t>
      </w:r>
    </w:p>
    <w:p w14:paraId="4C523185" w14:textId="77777777" w:rsidR="00FF75DC" w:rsidRDefault="00FF75DC">
      <w:pPr>
        <w:rPr>
          <w:rFonts w:hint="eastAsia"/>
        </w:rPr>
      </w:pPr>
      <w:r>
        <w:rPr>
          <w:rFonts w:hint="eastAsia"/>
        </w:rPr>
        <w:t>汉字是象形文字，最初由图画演变而来，随着时间的发展，逐渐形成了六书：象形、指事、会意、形声、转注和假借。其中，象形是最直观的表现方式，比如日、月等字，直接描绘了事物的形状；而“份”字则属于形声字，它的结构既包含了表意部分，也包含了表音部分。了解这些基础知识，有助于我们更好地理解“份”的构造。</w:t>
      </w:r>
    </w:p>
    <w:p w14:paraId="00634E8C" w14:textId="77777777" w:rsidR="00FF75DC" w:rsidRDefault="00FF75DC">
      <w:pPr>
        <w:rPr>
          <w:rFonts w:hint="eastAsia"/>
        </w:rPr>
      </w:pPr>
    </w:p>
    <w:p w14:paraId="47DD5BB9" w14:textId="77777777" w:rsidR="00FF75DC" w:rsidRDefault="00FF75DC">
      <w:pPr>
        <w:rPr>
          <w:rFonts w:hint="eastAsia"/>
        </w:rPr>
      </w:pPr>
    </w:p>
    <w:p w14:paraId="3EEF5D22" w14:textId="77777777" w:rsidR="00FF75DC" w:rsidRDefault="00FF75DC">
      <w:pPr>
        <w:rPr>
          <w:rFonts w:hint="eastAsia"/>
        </w:rPr>
      </w:pPr>
      <w:r>
        <w:rPr>
          <w:rFonts w:hint="eastAsia"/>
        </w:rPr>
        <w:t>份字的构成解析</w:t>
      </w:r>
    </w:p>
    <w:p w14:paraId="1D12F003" w14:textId="77777777" w:rsidR="00FF75DC" w:rsidRDefault="00FF75DC">
      <w:pPr>
        <w:rPr>
          <w:rFonts w:hint="eastAsia"/>
        </w:rPr>
      </w:pPr>
      <w:r>
        <w:rPr>
          <w:rFonts w:hint="eastAsia"/>
        </w:rPr>
        <w:t>“份”字的左边是一个“分”，右边是一个“寸”。根据汉字构造理论，“分”是表意部首，表示分配、分割的意思，而“寸”则是表音部首，提供了读音线索。这种构造使得我们可以从视觉上联想到“份”所代表的概念——即某物被分割成的部分或份额。</w:t>
      </w:r>
    </w:p>
    <w:p w14:paraId="44B526A7" w14:textId="77777777" w:rsidR="00FF75DC" w:rsidRDefault="00FF75DC">
      <w:pPr>
        <w:rPr>
          <w:rFonts w:hint="eastAsia"/>
        </w:rPr>
      </w:pPr>
    </w:p>
    <w:p w14:paraId="22656C24" w14:textId="77777777" w:rsidR="00FF75DC" w:rsidRDefault="00FF75DC">
      <w:pPr>
        <w:rPr>
          <w:rFonts w:hint="eastAsia"/>
        </w:rPr>
      </w:pPr>
    </w:p>
    <w:p w14:paraId="17211792" w14:textId="77777777" w:rsidR="00FF75DC" w:rsidRDefault="00FF75DC">
      <w:pPr>
        <w:rPr>
          <w:rFonts w:hint="eastAsia"/>
        </w:rPr>
      </w:pPr>
      <w:r>
        <w:rPr>
          <w:rFonts w:hint="eastAsia"/>
        </w:rPr>
        <w:t>份字的笔顺规则</w:t>
      </w:r>
    </w:p>
    <w:p w14:paraId="09957CDE" w14:textId="77777777" w:rsidR="00FF75DC" w:rsidRDefault="00FF75DC">
      <w:pPr>
        <w:rPr>
          <w:rFonts w:hint="eastAsia"/>
        </w:rPr>
      </w:pPr>
      <w:r>
        <w:rPr>
          <w:rFonts w:hint="eastAsia"/>
        </w:rPr>
        <w:t>“份”字的笔顺为：横折、竖、撇、捺（分），然后是竖、横折钩（寸）。遵循汉字书写中“先左后右、先上后下”的基本原则，这样的笔顺不仅符合逻辑顺序，也有利于书写时的流畅性和美感。对于初学者来说，按照正确的笔顺练习可以更快地掌握汉字的书写技巧。</w:t>
      </w:r>
    </w:p>
    <w:p w14:paraId="3487B0E9" w14:textId="77777777" w:rsidR="00FF75DC" w:rsidRDefault="00FF75DC">
      <w:pPr>
        <w:rPr>
          <w:rFonts w:hint="eastAsia"/>
        </w:rPr>
      </w:pPr>
    </w:p>
    <w:p w14:paraId="4C1F40D5" w14:textId="77777777" w:rsidR="00FF75DC" w:rsidRDefault="00FF75DC">
      <w:pPr>
        <w:rPr>
          <w:rFonts w:hint="eastAsia"/>
        </w:rPr>
      </w:pPr>
    </w:p>
    <w:p w14:paraId="386E0F5A" w14:textId="77777777" w:rsidR="00FF75DC" w:rsidRDefault="00FF75DC">
      <w:pPr>
        <w:rPr>
          <w:rFonts w:hint="eastAsia"/>
        </w:rPr>
      </w:pPr>
      <w:r>
        <w:rPr>
          <w:rFonts w:hint="eastAsia"/>
        </w:rPr>
        <w:t>拼音的学习要点</w:t>
      </w:r>
    </w:p>
    <w:p w14:paraId="19196ACE" w14:textId="77777777" w:rsidR="00FF75DC" w:rsidRDefault="00FF75DC">
      <w:pPr>
        <w:rPr>
          <w:rFonts w:hint="eastAsia"/>
        </w:rPr>
      </w:pPr>
      <w:r>
        <w:rPr>
          <w:rFonts w:hint="eastAsia"/>
        </w:rPr>
        <w:t>学习汉语拼音对于正确发音至关重要。“份”的拼音是 fèn。在汉语拼音系统中，f 代表清辅音，发音时气流通过唇齿间的缝隙摩擦而出；èn 则是由元音 e 和鼻韵母 n 组合而成。准确地说出每个音节，需要反复练习并注意口型和气息的控制。</w:t>
      </w:r>
    </w:p>
    <w:p w14:paraId="7EDD9D98" w14:textId="77777777" w:rsidR="00FF75DC" w:rsidRDefault="00FF75DC">
      <w:pPr>
        <w:rPr>
          <w:rFonts w:hint="eastAsia"/>
        </w:rPr>
      </w:pPr>
    </w:p>
    <w:p w14:paraId="22A68FF3" w14:textId="77777777" w:rsidR="00FF75DC" w:rsidRDefault="00FF75DC">
      <w:pPr>
        <w:rPr>
          <w:rFonts w:hint="eastAsia"/>
        </w:rPr>
      </w:pPr>
    </w:p>
    <w:p w14:paraId="25719939" w14:textId="77777777" w:rsidR="00FF75DC" w:rsidRDefault="00FF75DC">
      <w:pPr>
        <w:rPr>
          <w:rFonts w:hint="eastAsia"/>
        </w:rPr>
      </w:pPr>
      <w:r>
        <w:rPr>
          <w:rFonts w:hint="eastAsia"/>
        </w:rPr>
        <w:t>最后的总结</w:t>
      </w:r>
    </w:p>
    <w:p w14:paraId="6A68D0D3" w14:textId="77777777" w:rsidR="00FF75DC" w:rsidRDefault="00FF75DC">
      <w:pPr>
        <w:rPr>
          <w:rFonts w:hint="eastAsia"/>
        </w:rPr>
      </w:pPr>
      <w:r>
        <w:rPr>
          <w:rFonts w:hint="eastAsia"/>
        </w:rPr>
        <w:t>“份”的笔顺和拼音体现了汉字构造的精妙之处。从笔画的排列到发音的细节，每一个环节都反映了汉语的独特魅力。无论是对汉语学习者还是对中国文化的爱好者而言，深入了解像“份”这样的汉字，都是一个充满乐趣且富有教育意义的过程。希望通过对“份”的探讨，能够激发更多人对汉字以及背后博大精深文化的兴趣。</w:t>
      </w:r>
    </w:p>
    <w:p w14:paraId="335FAB06" w14:textId="77777777" w:rsidR="00FF75DC" w:rsidRDefault="00FF75DC">
      <w:pPr>
        <w:rPr>
          <w:rFonts w:hint="eastAsia"/>
        </w:rPr>
      </w:pPr>
    </w:p>
    <w:p w14:paraId="02259FD1" w14:textId="77777777" w:rsidR="00FF75DC" w:rsidRDefault="00FF7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3938B" w14:textId="7830C5EA" w:rsidR="00274141" w:rsidRDefault="00274141"/>
    <w:sectPr w:rsidR="00274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41"/>
    <w:rsid w:val="00274141"/>
    <w:rsid w:val="002C7852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3ED63-44DE-4951-A082-0C68F94F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