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A03AA" w14:textId="77777777" w:rsidR="00A202D9" w:rsidRDefault="00A202D9">
      <w:pPr>
        <w:rPr>
          <w:rFonts w:hint="eastAsia"/>
        </w:rPr>
      </w:pPr>
    </w:p>
    <w:p w14:paraId="02B2CD5D" w14:textId="77777777" w:rsidR="00A202D9" w:rsidRDefault="00A202D9">
      <w:pPr>
        <w:rPr>
          <w:rFonts w:hint="eastAsia"/>
        </w:rPr>
      </w:pPr>
      <w:r>
        <w:rPr>
          <w:rFonts w:hint="eastAsia"/>
        </w:rPr>
        <w:t>份的拼音和组词</w:t>
      </w:r>
    </w:p>
    <w:p w14:paraId="78FA3BCC" w14:textId="77777777" w:rsidR="00A202D9" w:rsidRDefault="00A202D9">
      <w:pPr>
        <w:rPr>
          <w:rFonts w:hint="eastAsia"/>
        </w:rPr>
      </w:pPr>
      <w:r>
        <w:rPr>
          <w:rFonts w:hint="eastAsia"/>
        </w:rPr>
        <w:t>“份”这个汉字在日常生活中非常常见，它不仅承载着丰富的文化内涵，还在很多场合中发挥重要作用。让我们从最基本的拼音开始了解“份”。根据汉语拼音的标准，“份”的拼音是“fèn”，属于去声。学习汉字时，正确掌握其发音是非常重要的一步，这有助于我们准确地进行交流。</w:t>
      </w:r>
    </w:p>
    <w:p w14:paraId="30C2AA42" w14:textId="77777777" w:rsidR="00A202D9" w:rsidRDefault="00A202D9">
      <w:pPr>
        <w:rPr>
          <w:rFonts w:hint="eastAsia"/>
        </w:rPr>
      </w:pPr>
    </w:p>
    <w:p w14:paraId="2826EE7D" w14:textId="77777777" w:rsidR="00A202D9" w:rsidRDefault="00A202D9">
      <w:pPr>
        <w:rPr>
          <w:rFonts w:hint="eastAsia"/>
        </w:rPr>
      </w:pPr>
    </w:p>
    <w:p w14:paraId="7950E64F" w14:textId="77777777" w:rsidR="00A202D9" w:rsidRDefault="00A202D9">
      <w:pPr>
        <w:rPr>
          <w:rFonts w:hint="eastAsia"/>
        </w:rPr>
      </w:pPr>
      <w:r>
        <w:rPr>
          <w:rFonts w:hint="eastAsia"/>
        </w:rPr>
        <w:t>份的含义及用法</w:t>
      </w:r>
    </w:p>
    <w:p w14:paraId="219FD3FF" w14:textId="77777777" w:rsidR="00A202D9" w:rsidRDefault="00A202D9">
      <w:pPr>
        <w:rPr>
          <w:rFonts w:hint="eastAsia"/>
        </w:rPr>
      </w:pPr>
      <w:r>
        <w:rPr>
          <w:rFonts w:hint="eastAsia"/>
        </w:rPr>
        <w:t>“份”作为一个量词，通常用来表示事物的一部分或者整体中的一个单位。例如，在描述一份文件、一份礼物时，都是使用“份”来表达这种概念。“份”还可以指代身份或地位，比如“名份”、“股份”，这些词汇都与个人或团体在社会关系中的位置有关。通过这些实例，我们可以看出“份”字具有很强的实用性和灵活性。</w:t>
      </w:r>
    </w:p>
    <w:p w14:paraId="61F0E4C5" w14:textId="77777777" w:rsidR="00A202D9" w:rsidRDefault="00A202D9">
      <w:pPr>
        <w:rPr>
          <w:rFonts w:hint="eastAsia"/>
        </w:rPr>
      </w:pPr>
    </w:p>
    <w:p w14:paraId="1E9BE83F" w14:textId="77777777" w:rsidR="00A202D9" w:rsidRDefault="00A202D9">
      <w:pPr>
        <w:rPr>
          <w:rFonts w:hint="eastAsia"/>
        </w:rPr>
      </w:pPr>
    </w:p>
    <w:p w14:paraId="7AFD461A" w14:textId="77777777" w:rsidR="00A202D9" w:rsidRDefault="00A202D9">
      <w:pPr>
        <w:rPr>
          <w:rFonts w:hint="eastAsia"/>
        </w:rPr>
      </w:pPr>
      <w:r>
        <w:rPr>
          <w:rFonts w:hint="eastAsia"/>
        </w:rPr>
        <w:t>份的组词举例</w:t>
      </w:r>
    </w:p>
    <w:p w14:paraId="39E21847" w14:textId="77777777" w:rsidR="00A202D9" w:rsidRDefault="00A202D9">
      <w:pPr>
        <w:rPr>
          <w:rFonts w:hint="eastAsia"/>
        </w:rPr>
      </w:pPr>
      <w:r>
        <w:rPr>
          <w:rFonts w:hint="eastAsia"/>
        </w:rPr>
        <w:t>接下来，让我们看看一些由“份”组成的词语。首先是“份额”，指的是某部分所占的比例；其次是“年份”，表示时间的一个度量单位；还有“股份”，这是商业领域内常用的一个术语，涉及公司的所有权分配。除此之外，“份数”也是个常见的词汇，常用于数学问题中表示某个数量被分成几等分的情况。通过这些具体的例子，我们可以更直观地理解“份”字在不同场景下的应用。</w:t>
      </w:r>
    </w:p>
    <w:p w14:paraId="32BDD8F3" w14:textId="77777777" w:rsidR="00A202D9" w:rsidRDefault="00A202D9">
      <w:pPr>
        <w:rPr>
          <w:rFonts w:hint="eastAsia"/>
        </w:rPr>
      </w:pPr>
    </w:p>
    <w:p w14:paraId="741CB67D" w14:textId="77777777" w:rsidR="00A202D9" w:rsidRDefault="00A202D9">
      <w:pPr>
        <w:rPr>
          <w:rFonts w:hint="eastAsia"/>
        </w:rPr>
      </w:pPr>
    </w:p>
    <w:p w14:paraId="51FD11B7" w14:textId="77777777" w:rsidR="00A202D9" w:rsidRDefault="00A202D9">
      <w:pPr>
        <w:rPr>
          <w:rFonts w:hint="eastAsia"/>
        </w:rPr>
      </w:pPr>
      <w:r>
        <w:rPr>
          <w:rFonts w:hint="eastAsia"/>
        </w:rPr>
        <w:t>份的文化背景与意义</w:t>
      </w:r>
    </w:p>
    <w:p w14:paraId="7E9B0E82" w14:textId="77777777" w:rsidR="00A202D9" w:rsidRDefault="00A202D9">
      <w:pPr>
        <w:rPr>
          <w:rFonts w:hint="eastAsia"/>
        </w:rPr>
      </w:pPr>
      <w:r>
        <w:rPr>
          <w:rFonts w:hint="eastAsia"/>
        </w:rPr>
        <w:t>在中国传统文化中，“份”也蕴含着深厚的文化价值。比如，在传统节日里互赠礼物时，人们常说“这是我为你准备的一份心意”，这里的“份”不仅仅是物质上的赠送，更重要的是精神层面的情感传递。在婚礼等重要仪式上，“份子钱”是一种传统的礼节性馈赠方式，体现了人际关系和社会联系的重要性。由此可见，“份”字背后所承载的文化意义远超出了它的字面含义。</w:t>
      </w:r>
    </w:p>
    <w:p w14:paraId="1834FDAF" w14:textId="77777777" w:rsidR="00A202D9" w:rsidRDefault="00A202D9">
      <w:pPr>
        <w:rPr>
          <w:rFonts w:hint="eastAsia"/>
        </w:rPr>
      </w:pPr>
    </w:p>
    <w:p w14:paraId="23571BCD" w14:textId="77777777" w:rsidR="00A202D9" w:rsidRDefault="00A202D9">
      <w:pPr>
        <w:rPr>
          <w:rFonts w:hint="eastAsia"/>
        </w:rPr>
      </w:pPr>
    </w:p>
    <w:p w14:paraId="221A8C33" w14:textId="77777777" w:rsidR="00A202D9" w:rsidRDefault="00A202D9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289C777" w14:textId="77777777" w:rsidR="00A202D9" w:rsidRDefault="00A202D9">
      <w:pPr>
        <w:rPr>
          <w:rFonts w:hint="eastAsia"/>
        </w:rPr>
      </w:pPr>
      <w:r>
        <w:rPr>
          <w:rFonts w:hint="eastAsia"/>
        </w:rPr>
        <w:t>“份”作为一个汉字，无论是在日常生活中的实际应用，还是在文化传承方面，都有着不可忽视的重要性。通过对“份”的拼音学习以及对其组词的理解，我们不仅能提高自己的语言能力，还能更好地领略中华文化的博大精深。希望这篇文章能够帮助读者对“份”有更深一层的认识，并激发大家对中国文字和文化的兴趣。</w:t>
      </w:r>
    </w:p>
    <w:p w14:paraId="05ED8C2F" w14:textId="77777777" w:rsidR="00A202D9" w:rsidRDefault="00A202D9">
      <w:pPr>
        <w:rPr>
          <w:rFonts w:hint="eastAsia"/>
        </w:rPr>
      </w:pPr>
    </w:p>
    <w:p w14:paraId="5BD0FFD9" w14:textId="77777777" w:rsidR="00A202D9" w:rsidRDefault="00A202D9">
      <w:pPr>
        <w:rPr>
          <w:rFonts w:hint="eastAsia"/>
        </w:rPr>
      </w:pPr>
    </w:p>
    <w:p w14:paraId="5F88A043" w14:textId="77777777" w:rsidR="00A202D9" w:rsidRDefault="00A20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38BB0" w14:textId="7BF42050" w:rsidR="00C55E09" w:rsidRDefault="00C55E09"/>
    <w:sectPr w:rsidR="00C55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09"/>
    <w:rsid w:val="002C7852"/>
    <w:rsid w:val="00A202D9"/>
    <w:rsid w:val="00C5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E998-323B-4692-A6CC-36DF81DD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