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5EA8" w14:textId="77777777" w:rsidR="006B7082" w:rsidRDefault="006B7082">
      <w:pPr>
        <w:rPr>
          <w:rFonts w:hint="eastAsia"/>
        </w:rPr>
      </w:pPr>
    </w:p>
    <w:p w14:paraId="543EB925" w14:textId="77777777" w:rsidR="006B7082" w:rsidRDefault="006B7082">
      <w:pPr>
        <w:rPr>
          <w:rFonts w:hint="eastAsia"/>
        </w:rPr>
      </w:pPr>
      <w:r>
        <w:rPr>
          <w:rFonts w:hint="eastAsia"/>
        </w:rPr>
        <w:t>二的拼音怎么写的拼音怎么写</w:t>
      </w:r>
    </w:p>
    <w:p w14:paraId="2650B110" w14:textId="77777777" w:rsidR="006B7082" w:rsidRDefault="006B7082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在汉字的学习过程中，了解每个字的正确发音是至关重要的。对于数字“二”，其拼音的准确书写和读音更是基础中的基础。本文将详细介绍“二”的拼音如何书写及其拼音的拼音表达方式。</w:t>
      </w:r>
    </w:p>
    <w:p w14:paraId="6831A9EF" w14:textId="77777777" w:rsidR="006B7082" w:rsidRDefault="006B7082">
      <w:pPr>
        <w:rPr>
          <w:rFonts w:hint="eastAsia"/>
        </w:rPr>
      </w:pPr>
    </w:p>
    <w:p w14:paraId="4A282C77" w14:textId="77777777" w:rsidR="006B7082" w:rsidRDefault="006B7082">
      <w:pPr>
        <w:rPr>
          <w:rFonts w:hint="eastAsia"/>
        </w:rPr>
      </w:pPr>
    </w:p>
    <w:p w14:paraId="37CB7382" w14:textId="77777777" w:rsidR="006B7082" w:rsidRDefault="006B7082">
      <w:pPr>
        <w:rPr>
          <w:rFonts w:hint="eastAsia"/>
        </w:rPr>
      </w:pPr>
      <w:r>
        <w:rPr>
          <w:rFonts w:hint="eastAsia"/>
        </w:rPr>
        <w:t>二的基本信息</w:t>
      </w:r>
    </w:p>
    <w:p w14:paraId="0F534069" w14:textId="77777777" w:rsidR="006B7082" w:rsidRDefault="006B7082">
      <w:pPr>
        <w:rPr>
          <w:rFonts w:hint="eastAsia"/>
        </w:rPr>
      </w:pPr>
      <w:r>
        <w:rPr>
          <w:rFonts w:hint="eastAsia"/>
        </w:rPr>
        <w:t>“二”是一个常用的汉字，代表数字2，在中文中有着广泛的使用场景，从日常对话到正式文件都离不开它。其拼音为“èr”。拼音“èr”由声母“e”和声调符号组成，其中“e”是一个单韵母，而第四声则用数字4表示，即“er4”。学习汉语的人需要特别注意其声调，以确保交流时的准确性。</w:t>
      </w:r>
    </w:p>
    <w:p w14:paraId="6B599AE3" w14:textId="77777777" w:rsidR="006B7082" w:rsidRDefault="006B7082">
      <w:pPr>
        <w:rPr>
          <w:rFonts w:hint="eastAsia"/>
        </w:rPr>
      </w:pPr>
    </w:p>
    <w:p w14:paraId="4C09EE01" w14:textId="77777777" w:rsidR="006B7082" w:rsidRDefault="006B7082">
      <w:pPr>
        <w:rPr>
          <w:rFonts w:hint="eastAsia"/>
        </w:rPr>
      </w:pPr>
    </w:p>
    <w:p w14:paraId="75D12BC3" w14:textId="77777777" w:rsidR="006B7082" w:rsidRDefault="006B7082">
      <w:pPr>
        <w:rPr>
          <w:rFonts w:hint="eastAsia"/>
        </w:rPr>
      </w:pPr>
      <w:r>
        <w:rPr>
          <w:rFonts w:hint="eastAsia"/>
        </w:rPr>
        <w:t>二的拼音怎么写</w:t>
      </w:r>
    </w:p>
    <w:p w14:paraId="3CAA7FA6" w14:textId="77777777" w:rsidR="006B7082" w:rsidRDefault="006B7082">
      <w:pPr>
        <w:rPr>
          <w:rFonts w:hint="eastAsia"/>
        </w:rPr>
      </w:pPr>
      <w:r>
        <w:rPr>
          <w:rFonts w:hint="eastAsia"/>
        </w:rPr>
        <w:t>关于“二”的拼音写作“èr”，这个拼音包含了两个主要元素：音节和声调。“è”是由元音“e”加上降调符号（四声）组成的，代表着声音从高处快速下降的发音特点。根据汉语拼音规则，我们使用“r”来标记这个音节，形成完整的“er”。值得注意的是，尽管在实际语音中听起来像是一个单独的音节，但在书写上遵循了特定的拼写规范。</w:t>
      </w:r>
    </w:p>
    <w:p w14:paraId="531DB075" w14:textId="77777777" w:rsidR="006B7082" w:rsidRDefault="006B7082">
      <w:pPr>
        <w:rPr>
          <w:rFonts w:hint="eastAsia"/>
        </w:rPr>
      </w:pPr>
    </w:p>
    <w:p w14:paraId="784D24D7" w14:textId="77777777" w:rsidR="006B7082" w:rsidRDefault="006B7082">
      <w:pPr>
        <w:rPr>
          <w:rFonts w:hint="eastAsia"/>
        </w:rPr>
      </w:pPr>
    </w:p>
    <w:p w14:paraId="739C9439" w14:textId="77777777" w:rsidR="006B7082" w:rsidRDefault="006B7082">
      <w:pPr>
        <w:rPr>
          <w:rFonts w:hint="eastAsia"/>
        </w:rPr>
      </w:pPr>
      <w:r>
        <w:rPr>
          <w:rFonts w:hint="eastAsia"/>
        </w:rPr>
        <w:t>二的拼音的拼音怎么写</w:t>
      </w:r>
    </w:p>
    <w:p w14:paraId="73C71160" w14:textId="77777777" w:rsidR="006B7082" w:rsidRDefault="006B7082">
      <w:pPr>
        <w:rPr>
          <w:rFonts w:hint="eastAsia"/>
        </w:rPr>
      </w:pPr>
      <w:r>
        <w:rPr>
          <w:rFonts w:hint="eastAsia"/>
        </w:rPr>
        <w:t>如果要探讨“二”的拼音的拼音，即“èr”的拼音如何表达，则进入了汉语拼音的拼音领域。在这里，“èr”被分解成其组成部分进行拼音化：“e”的拼音是“e”，“r”的拼音同样是“r”，而数字4（代表第四声）的拼音则是“sì”。因此，“èr”的拼音可以写作“e r si4”，或者更准确地按照拼音规则整理为“e r4”。这展示了汉语拼音体系内部的递归性质，以及它对非母语使用者可能带来的挑战。</w:t>
      </w:r>
    </w:p>
    <w:p w14:paraId="13011BD8" w14:textId="77777777" w:rsidR="006B7082" w:rsidRDefault="006B7082">
      <w:pPr>
        <w:rPr>
          <w:rFonts w:hint="eastAsia"/>
        </w:rPr>
      </w:pPr>
    </w:p>
    <w:p w14:paraId="0C289DFF" w14:textId="77777777" w:rsidR="006B7082" w:rsidRDefault="006B7082">
      <w:pPr>
        <w:rPr>
          <w:rFonts w:hint="eastAsia"/>
        </w:rPr>
      </w:pPr>
    </w:p>
    <w:p w14:paraId="35ED5326" w14:textId="77777777" w:rsidR="006B7082" w:rsidRDefault="006B7082">
      <w:pPr>
        <w:rPr>
          <w:rFonts w:hint="eastAsia"/>
        </w:rPr>
      </w:pPr>
      <w:r>
        <w:rPr>
          <w:rFonts w:hint="eastAsia"/>
        </w:rPr>
        <w:t>最后的总结</w:t>
      </w:r>
    </w:p>
    <w:p w14:paraId="29D3F020" w14:textId="77777777" w:rsidR="006B7082" w:rsidRDefault="006B7082">
      <w:pPr>
        <w:rPr>
          <w:rFonts w:hint="eastAsia"/>
        </w:rPr>
      </w:pPr>
      <w:r>
        <w:rPr>
          <w:rFonts w:hint="eastAsia"/>
        </w:rPr>
        <w:t>通过上述讨论，我们可以看到，虽然“二”的拼音相对简单，但深入了解其构成，包括如何用拼音表示其拼音本身，能够帮助汉语学习者更好地掌握这一语言的细微之处。无论是初学者还是希望深化自己汉语知识的人都能从中受益。掌握这些细节不仅有助于提高语言技能，还能增进对中国文化的理解。</w:t>
      </w:r>
    </w:p>
    <w:p w14:paraId="6EAE4720" w14:textId="77777777" w:rsidR="006B7082" w:rsidRDefault="006B7082">
      <w:pPr>
        <w:rPr>
          <w:rFonts w:hint="eastAsia"/>
        </w:rPr>
      </w:pPr>
    </w:p>
    <w:p w14:paraId="1B404038" w14:textId="77777777" w:rsidR="006B7082" w:rsidRDefault="006B7082">
      <w:pPr>
        <w:rPr>
          <w:rFonts w:hint="eastAsia"/>
        </w:rPr>
      </w:pPr>
    </w:p>
    <w:p w14:paraId="2D0B61FF" w14:textId="77777777" w:rsidR="006B7082" w:rsidRDefault="006B7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60F73" w14:textId="2975F381" w:rsidR="001203BF" w:rsidRDefault="001203BF"/>
    <w:sectPr w:rsidR="0012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BF"/>
    <w:rsid w:val="001203BF"/>
    <w:rsid w:val="002C7852"/>
    <w:rsid w:val="006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D1E89-AB31-418B-906E-911EA563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