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ECEE69" w14:textId="77777777" w:rsidR="00C81FB2" w:rsidRDefault="00C81FB2">
      <w:pPr>
        <w:rPr>
          <w:rFonts w:hint="eastAsia"/>
        </w:rPr>
      </w:pPr>
      <w:r>
        <w:rPr>
          <w:rFonts w:hint="eastAsia"/>
        </w:rPr>
        <w:t>二年级看词语写的拼音专项训练</w:t>
      </w:r>
    </w:p>
    <w:p w14:paraId="24BF8E38" w14:textId="77777777" w:rsidR="00C81FB2" w:rsidRDefault="00C81FB2">
      <w:pPr>
        <w:rPr>
          <w:rFonts w:hint="eastAsia"/>
        </w:rPr>
      </w:pPr>
      <w:r>
        <w:rPr>
          <w:rFonts w:hint="eastAsia"/>
        </w:rPr>
        <w:t>在小学教育阶段，拼音的学习是孩子们掌握汉字读音、提高阅读能力的重要基础。对于二年级的学生来说，经过了一年的拼音入门学习后，他们开始需要更加系统的拼音专项训练来巩固和提升自己的拼音水平。这样的训练不仅能帮助孩子们更准确地发音，还能为日后的识字和写作打下坚实的基础。</w:t>
      </w:r>
    </w:p>
    <w:p w14:paraId="4F4A971E" w14:textId="77777777" w:rsidR="00C81FB2" w:rsidRDefault="00C81FB2">
      <w:pPr>
        <w:rPr>
          <w:rFonts w:hint="eastAsia"/>
        </w:rPr>
      </w:pPr>
    </w:p>
    <w:p w14:paraId="02DBE572" w14:textId="77777777" w:rsidR="00C81FB2" w:rsidRDefault="00C81FB2">
      <w:pPr>
        <w:rPr>
          <w:rFonts w:hint="eastAsia"/>
        </w:rPr>
      </w:pPr>
    </w:p>
    <w:p w14:paraId="4F9F9193" w14:textId="77777777" w:rsidR="00C81FB2" w:rsidRDefault="00C81FB2">
      <w:pPr>
        <w:rPr>
          <w:rFonts w:hint="eastAsia"/>
        </w:rPr>
      </w:pPr>
      <w:r>
        <w:rPr>
          <w:rFonts w:hint="eastAsia"/>
        </w:rPr>
        <w:t>拼音的重要性与作用</w:t>
      </w:r>
    </w:p>
    <w:p w14:paraId="485866C3" w14:textId="77777777" w:rsidR="00C81FB2" w:rsidRDefault="00C81FB2">
      <w:pPr>
        <w:rPr>
          <w:rFonts w:hint="eastAsia"/>
        </w:rPr>
      </w:pPr>
      <w:r>
        <w:rPr>
          <w:rFonts w:hint="eastAsia"/>
        </w:rPr>
        <w:t>拼音作为汉语的辅助符号系统，在儿童语言学习中扮演着不可或缺的角色。它不仅能够帮助孩子正确地朗读生词，而且有助于培养他们的语感和理解能力。通过看词语写拼音的练习，孩子们可以加深对汉字结构的记忆，更好地分辨同音字和形近字之间的区别，这对于避免书写错误非常有帮助。</w:t>
      </w:r>
    </w:p>
    <w:p w14:paraId="61E5CF7C" w14:textId="77777777" w:rsidR="00C81FB2" w:rsidRDefault="00C81FB2">
      <w:pPr>
        <w:rPr>
          <w:rFonts w:hint="eastAsia"/>
        </w:rPr>
      </w:pPr>
    </w:p>
    <w:p w14:paraId="1CC53561" w14:textId="77777777" w:rsidR="00C81FB2" w:rsidRDefault="00C81FB2">
      <w:pPr>
        <w:rPr>
          <w:rFonts w:hint="eastAsia"/>
        </w:rPr>
      </w:pPr>
    </w:p>
    <w:p w14:paraId="387C8C32" w14:textId="77777777" w:rsidR="00C81FB2" w:rsidRDefault="00C81FB2">
      <w:pPr>
        <w:rPr>
          <w:rFonts w:hint="eastAsia"/>
        </w:rPr>
      </w:pPr>
      <w:r>
        <w:rPr>
          <w:rFonts w:hint="eastAsia"/>
        </w:rPr>
        <w:t>如何进行有效的拼音训练</w:t>
      </w:r>
    </w:p>
    <w:p w14:paraId="38AC7044" w14:textId="77777777" w:rsidR="00C81FB2" w:rsidRDefault="00C81FB2">
      <w:pPr>
        <w:rPr>
          <w:rFonts w:hint="eastAsia"/>
        </w:rPr>
      </w:pPr>
      <w:r>
        <w:rPr>
          <w:rFonts w:hint="eastAsia"/>
        </w:rPr>
        <w:t>为了使二年级学生能够有效地进行拼音训练，家长和老师们可以采用多种方法相结合的方式。可以通过制作拼音卡片来进行互动游戏，让孩子们在游戏中快乐地学习；利用多媒体资源如动画视频或应用程序，这些工具往往设计得生动有趣，能吸引孩子的注意力，让他们主动参与其中；定期组织小测验，以检验孩子们的学习成果，并根据反馈调整教学策略。</w:t>
      </w:r>
    </w:p>
    <w:p w14:paraId="3D498A12" w14:textId="77777777" w:rsidR="00C81FB2" w:rsidRDefault="00C81FB2">
      <w:pPr>
        <w:rPr>
          <w:rFonts w:hint="eastAsia"/>
        </w:rPr>
      </w:pPr>
    </w:p>
    <w:p w14:paraId="1FC39E6B" w14:textId="77777777" w:rsidR="00C81FB2" w:rsidRDefault="00C81FB2">
      <w:pPr>
        <w:rPr>
          <w:rFonts w:hint="eastAsia"/>
        </w:rPr>
      </w:pPr>
    </w:p>
    <w:p w14:paraId="7A4A387D" w14:textId="77777777" w:rsidR="00C81FB2" w:rsidRDefault="00C81FB2">
      <w:pPr>
        <w:rPr>
          <w:rFonts w:hint="eastAsia"/>
        </w:rPr>
      </w:pPr>
      <w:r>
        <w:rPr>
          <w:rFonts w:hint="eastAsia"/>
        </w:rPr>
        <w:t>选择合适的教材与工具</w:t>
      </w:r>
    </w:p>
    <w:p w14:paraId="2606F58D" w14:textId="77777777" w:rsidR="00C81FB2" w:rsidRDefault="00C81FB2">
      <w:pPr>
        <w:rPr>
          <w:rFonts w:hint="eastAsia"/>
        </w:rPr>
      </w:pPr>
      <w:r>
        <w:rPr>
          <w:rFonts w:hint="eastAsia"/>
        </w:rPr>
        <w:t>市面上有许多针对二年级学生的拼音学习资料，包括课本、练习册以及在线课程等。选择时应考虑材料是否符合新课标要求，内容编排是否科学合理，能否激发孩子的学习兴趣等因素。一些优质的教育软件也提供了丰富的拼音练习功能，它们通常会结合游戏元素，使得学习过程更加丰富多彩。例如，某些APP设有奖励机制，每当完成一定量的任务后就能解锁新的关卡或角色，从而激励孩子们不断进步。</w:t>
      </w:r>
    </w:p>
    <w:p w14:paraId="455244EC" w14:textId="77777777" w:rsidR="00C81FB2" w:rsidRDefault="00C81FB2">
      <w:pPr>
        <w:rPr>
          <w:rFonts w:hint="eastAsia"/>
        </w:rPr>
      </w:pPr>
    </w:p>
    <w:p w14:paraId="0B962151" w14:textId="77777777" w:rsidR="00C81FB2" w:rsidRDefault="00C81FB2">
      <w:pPr>
        <w:rPr>
          <w:rFonts w:hint="eastAsia"/>
        </w:rPr>
      </w:pPr>
    </w:p>
    <w:p w14:paraId="31AEDF89" w14:textId="77777777" w:rsidR="00C81FB2" w:rsidRDefault="00C81FB2">
      <w:pPr>
        <w:rPr>
          <w:rFonts w:hint="eastAsia"/>
        </w:rPr>
      </w:pPr>
      <w:r>
        <w:rPr>
          <w:rFonts w:hint="eastAsia"/>
        </w:rPr>
        <w:t>营造良好的学习环境</w:t>
      </w:r>
    </w:p>
    <w:p w14:paraId="6BA9FEED" w14:textId="77777777" w:rsidR="00C81FB2" w:rsidRDefault="00C81FB2">
      <w:pPr>
        <w:rPr>
          <w:rFonts w:hint="eastAsia"/>
        </w:rPr>
      </w:pPr>
      <w:r>
        <w:rPr>
          <w:rFonts w:hint="eastAsia"/>
        </w:rPr>
        <w:t>除了使用恰当的教学资源外，创造一个积极向上的学习氛围同样重要。家庭中应该设立专门的学习角，配备必要的书籍和文具，让孩子感受到学习的乐趣而非负担。同时，鼓励孩子每天坚持一定时间的拼音练习，形成良好的习惯。当遇到困难时，家长要给予足够的耐心和支持，帮助他们克服挑战，增强自信心。</w:t>
      </w:r>
    </w:p>
    <w:p w14:paraId="373E011A" w14:textId="77777777" w:rsidR="00C81FB2" w:rsidRDefault="00C81FB2">
      <w:pPr>
        <w:rPr>
          <w:rFonts w:hint="eastAsia"/>
        </w:rPr>
      </w:pPr>
    </w:p>
    <w:p w14:paraId="501B8366" w14:textId="77777777" w:rsidR="00C81FB2" w:rsidRDefault="00C81FB2">
      <w:pPr>
        <w:rPr>
          <w:rFonts w:hint="eastAsia"/>
        </w:rPr>
      </w:pPr>
    </w:p>
    <w:p w14:paraId="173F6FC6" w14:textId="77777777" w:rsidR="00C81FB2" w:rsidRDefault="00C81FB2">
      <w:pPr>
        <w:rPr>
          <w:rFonts w:hint="eastAsia"/>
        </w:rPr>
      </w:pPr>
      <w:r>
        <w:rPr>
          <w:rFonts w:hint="eastAsia"/>
        </w:rPr>
        <w:t>最后的总结</w:t>
      </w:r>
    </w:p>
    <w:p w14:paraId="2E4FE3EF" w14:textId="77777777" w:rsidR="00C81FB2" w:rsidRDefault="00C81FB2">
      <w:pPr>
        <w:rPr>
          <w:rFonts w:hint="eastAsia"/>
        </w:rPr>
      </w:pPr>
      <w:r>
        <w:rPr>
          <w:rFonts w:hint="eastAsia"/>
        </w:rPr>
        <w:t>二年级看词语写的拼音专项训练是一项长期而系统的工程，它需要学校、家庭和社会共同努力。通过精心挑选的教学材料、多样化的训练方式以及和谐的家庭支持体系，我们相信每一个孩子都能够在这个过程中取得显著的进步，为未来的学习生涯奠定坚实的基石。</w:t>
      </w:r>
    </w:p>
    <w:p w14:paraId="64A8FEBF" w14:textId="77777777" w:rsidR="00C81FB2" w:rsidRDefault="00C81FB2">
      <w:pPr>
        <w:rPr>
          <w:rFonts w:hint="eastAsia"/>
        </w:rPr>
      </w:pPr>
    </w:p>
    <w:p w14:paraId="6FED1EC2" w14:textId="77777777" w:rsidR="00C81FB2" w:rsidRDefault="00C81FB2">
      <w:pPr>
        <w:rPr>
          <w:rFonts w:hint="eastAsia"/>
        </w:rPr>
      </w:pPr>
      <w:r>
        <w:rPr>
          <w:rFonts w:hint="eastAsia"/>
        </w:rPr>
        <w:t>本文是由懂得生活网（dongdeshenghuo.com）为大家创作</w:t>
      </w:r>
    </w:p>
    <w:p w14:paraId="5AF186B6" w14:textId="4241C346" w:rsidR="00771C14" w:rsidRDefault="00771C14"/>
    <w:sectPr w:rsidR="00771C1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1C14"/>
    <w:rsid w:val="002C7852"/>
    <w:rsid w:val="00771C14"/>
    <w:rsid w:val="00C81F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6A129C0-DB84-4E5A-A310-3FE2F49CAB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71C1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71C1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71C1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71C1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71C1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71C1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71C1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71C1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71C1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71C1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71C1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71C1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71C14"/>
    <w:rPr>
      <w:rFonts w:cstheme="majorBidi"/>
      <w:color w:val="2F5496" w:themeColor="accent1" w:themeShade="BF"/>
      <w:sz w:val="28"/>
      <w:szCs w:val="28"/>
    </w:rPr>
  </w:style>
  <w:style w:type="character" w:customStyle="1" w:styleId="50">
    <w:name w:val="标题 5 字符"/>
    <w:basedOn w:val="a0"/>
    <w:link w:val="5"/>
    <w:uiPriority w:val="9"/>
    <w:semiHidden/>
    <w:rsid w:val="00771C14"/>
    <w:rPr>
      <w:rFonts w:cstheme="majorBidi"/>
      <w:color w:val="2F5496" w:themeColor="accent1" w:themeShade="BF"/>
      <w:sz w:val="24"/>
    </w:rPr>
  </w:style>
  <w:style w:type="character" w:customStyle="1" w:styleId="60">
    <w:name w:val="标题 6 字符"/>
    <w:basedOn w:val="a0"/>
    <w:link w:val="6"/>
    <w:uiPriority w:val="9"/>
    <w:semiHidden/>
    <w:rsid w:val="00771C14"/>
    <w:rPr>
      <w:rFonts w:cstheme="majorBidi"/>
      <w:b/>
      <w:bCs/>
      <w:color w:val="2F5496" w:themeColor="accent1" w:themeShade="BF"/>
    </w:rPr>
  </w:style>
  <w:style w:type="character" w:customStyle="1" w:styleId="70">
    <w:name w:val="标题 7 字符"/>
    <w:basedOn w:val="a0"/>
    <w:link w:val="7"/>
    <w:uiPriority w:val="9"/>
    <w:semiHidden/>
    <w:rsid w:val="00771C14"/>
    <w:rPr>
      <w:rFonts w:cstheme="majorBidi"/>
      <w:b/>
      <w:bCs/>
      <w:color w:val="595959" w:themeColor="text1" w:themeTint="A6"/>
    </w:rPr>
  </w:style>
  <w:style w:type="character" w:customStyle="1" w:styleId="80">
    <w:name w:val="标题 8 字符"/>
    <w:basedOn w:val="a0"/>
    <w:link w:val="8"/>
    <w:uiPriority w:val="9"/>
    <w:semiHidden/>
    <w:rsid w:val="00771C14"/>
    <w:rPr>
      <w:rFonts w:cstheme="majorBidi"/>
      <w:color w:val="595959" w:themeColor="text1" w:themeTint="A6"/>
    </w:rPr>
  </w:style>
  <w:style w:type="character" w:customStyle="1" w:styleId="90">
    <w:name w:val="标题 9 字符"/>
    <w:basedOn w:val="a0"/>
    <w:link w:val="9"/>
    <w:uiPriority w:val="9"/>
    <w:semiHidden/>
    <w:rsid w:val="00771C14"/>
    <w:rPr>
      <w:rFonts w:eastAsiaTheme="majorEastAsia" w:cstheme="majorBidi"/>
      <w:color w:val="595959" w:themeColor="text1" w:themeTint="A6"/>
    </w:rPr>
  </w:style>
  <w:style w:type="paragraph" w:styleId="a3">
    <w:name w:val="Title"/>
    <w:basedOn w:val="a"/>
    <w:next w:val="a"/>
    <w:link w:val="a4"/>
    <w:uiPriority w:val="10"/>
    <w:qFormat/>
    <w:rsid w:val="00771C1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71C1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71C1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71C1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71C14"/>
    <w:pPr>
      <w:spacing w:before="160"/>
      <w:jc w:val="center"/>
    </w:pPr>
    <w:rPr>
      <w:i/>
      <w:iCs/>
      <w:color w:val="404040" w:themeColor="text1" w:themeTint="BF"/>
    </w:rPr>
  </w:style>
  <w:style w:type="character" w:customStyle="1" w:styleId="a8">
    <w:name w:val="引用 字符"/>
    <w:basedOn w:val="a0"/>
    <w:link w:val="a7"/>
    <w:uiPriority w:val="29"/>
    <w:rsid w:val="00771C14"/>
    <w:rPr>
      <w:i/>
      <w:iCs/>
      <w:color w:val="404040" w:themeColor="text1" w:themeTint="BF"/>
    </w:rPr>
  </w:style>
  <w:style w:type="paragraph" w:styleId="a9">
    <w:name w:val="List Paragraph"/>
    <w:basedOn w:val="a"/>
    <w:uiPriority w:val="34"/>
    <w:qFormat/>
    <w:rsid w:val="00771C14"/>
    <w:pPr>
      <w:ind w:left="720"/>
      <w:contextualSpacing/>
    </w:pPr>
  </w:style>
  <w:style w:type="character" w:styleId="aa">
    <w:name w:val="Intense Emphasis"/>
    <w:basedOn w:val="a0"/>
    <w:uiPriority w:val="21"/>
    <w:qFormat/>
    <w:rsid w:val="00771C14"/>
    <w:rPr>
      <w:i/>
      <w:iCs/>
      <w:color w:val="2F5496" w:themeColor="accent1" w:themeShade="BF"/>
    </w:rPr>
  </w:style>
  <w:style w:type="paragraph" w:styleId="ab">
    <w:name w:val="Intense Quote"/>
    <w:basedOn w:val="a"/>
    <w:next w:val="a"/>
    <w:link w:val="ac"/>
    <w:uiPriority w:val="30"/>
    <w:qFormat/>
    <w:rsid w:val="00771C1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71C14"/>
    <w:rPr>
      <w:i/>
      <w:iCs/>
      <w:color w:val="2F5496" w:themeColor="accent1" w:themeShade="BF"/>
    </w:rPr>
  </w:style>
  <w:style w:type="character" w:styleId="ad">
    <w:name w:val="Intense Reference"/>
    <w:basedOn w:val="a0"/>
    <w:uiPriority w:val="32"/>
    <w:qFormat/>
    <w:rsid w:val="00771C1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822</Characters>
  <Application>Microsoft Office Word</Application>
  <DocSecurity>0</DocSecurity>
  <Lines>6</Lines>
  <Paragraphs>1</Paragraphs>
  <ScaleCrop>false</ScaleCrop>
  <Company/>
  <LinksUpToDate>false</LinksUpToDate>
  <CharactersWithSpaces>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2025-03-24T13:59:00Z</dcterms:created>
  <dcterms:modified xsi:type="dcterms:W3CDTF">2025-03-24T13:59:00Z</dcterms:modified>
</cp:coreProperties>
</file>