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901A5" w14:textId="77777777" w:rsidR="00170A7B" w:rsidRDefault="00170A7B">
      <w:pPr>
        <w:rPr>
          <w:rFonts w:hint="eastAsia"/>
        </w:rPr>
      </w:pPr>
    </w:p>
    <w:p w14:paraId="07A5587B" w14:textId="77777777" w:rsidR="00170A7B" w:rsidRDefault="00170A7B">
      <w:pPr>
        <w:rPr>
          <w:rFonts w:hint="eastAsia"/>
        </w:rPr>
      </w:pPr>
      <w:r>
        <w:rPr>
          <w:rFonts w:hint="eastAsia"/>
        </w:rPr>
        <w:t>二十一天的拼音怎么写</w:t>
      </w:r>
    </w:p>
    <w:p w14:paraId="50521BE4" w14:textId="77777777" w:rsidR="00170A7B" w:rsidRDefault="00170A7B">
      <w:pPr>
        <w:rPr>
          <w:rFonts w:hint="eastAsia"/>
        </w:rPr>
      </w:pPr>
      <w:r>
        <w:rPr>
          <w:rFonts w:hint="eastAsia"/>
        </w:rPr>
        <w:t>“二十一天”的拼音写作“èr shí yī tiān”。在汉语中，数字和日期的表达有其独特的规则与方式。对于学习中文或是对中国文化感兴趣的人来说，掌握这些基本的拼音知识是十分重要的。</w:t>
      </w:r>
    </w:p>
    <w:p w14:paraId="4BDF7A46" w14:textId="77777777" w:rsidR="00170A7B" w:rsidRDefault="00170A7B">
      <w:pPr>
        <w:rPr>
          <w:rFonts w:hint="eastAsia"/>
        </w:rPr>
      </w:pPr>
    </w:p>
    <w:p w14:paraId="7CF3A588" w14:textId="77777777" w:rsidR="00170A7B" w:rsidRDefault="00170A7B">
      <w:pPr>
        <w:rPr>
          <w:rFonts w:hint="eastAsia"/>
        </w:rPr>
      </w:pPr>
    </w:p>
    <w:p w14:paraId="005DCCB8" w14:textId="77777777" w:rsidR="00170A7B" w:rsidRDefault="00170A7B">
      <w:pPr>
        <w:rPr>
          <w:rFonts w:hint="eastAsia"/>
        </w:rPr>
      </w:pPr>
      <w:r>
        <w:rPr>
          <w:rFonts w:hint="eastAsia"/>
        </w:rPr>
        <w:t>拼音的基础知识</w:t>
      </w:r>
    </w:p>
    <w:p w14:paraId="5738E227" w14:textId="77777777" w:rsidR="00170A7B" w:rsidRDefault="00170A7B">
      <w:pPr>
        <w:rPr>
          <w:rFonts w:hint="eastAsia"/>
        </w:rPr>
      </w:pPr>
      <w:r>
        <w:rPr>
          <w:rFonts w:hint="eastAsia"/>
        </w:rPr>
        <w:t>拼音是一种使用拉丁字母来表示汉字发音的方法，是外国人学习汉语的重要工具之一。每个汉字都有一个特定的拼音，它由声母、韵母以及声调三部分组成。例如，在“èr”（二）中，“è”是这个字的拼音，其中“e”为韵母，“`”代表第四声，即降调。通过拼音的学习，不仅能帮助人们正确地发音，而且有助于理解汉字的意义和用法。</w:t>
      </w:r>
    </w:p>
    <w:p w14:paraId="5056F3EE" w14:textId="77777777" w:rsidR="00170A7B" w:rsidRDefault="00170A7B">
      <w:pPr>
        <w:rPr>
          <w:rFonts w:hint="eastAsia"/>
        </w:rPr>
      </w:pPr>
    </w:p>
    <w:p w14:paraId="458871C7" w14:textId="77777777" w:rsidR="00170A7B" w:rsidRDefault="00170A7B">
      <w:pPr>
        <w:rPr>
          <w:rFonts w:hint="eastAsia"/>
        </w:rPr>
      </w:pPr>
    </w:p>
    <w:p w14:paraId="71E75C2D" w14:textId="77777777" w:rsidR="00170A7B" w:rsidRDefault="00170A7B">
      <w:pPr>
        <w:rPr>
          <w:rFonts w:hint="eastAsia"/>
        </w:rPr>
      </w:pPr>
      <w:r>
        <w:rPr>
          <w:rFonts w:hint="eastAsia"/>
        </w:rPr>
        <w:t>如何准确拼出“二十一天”</w:t>
      </w:r>
    </w:p>
    <w:p w14:paraId="3EED4DCD" w14:textId="77777777" w:rsidR="00170A7B" w:rsidRDefault="00170A7B">
      <w:pPr>
        <w:rPr>
          <w:rFonts w:hint="eastAsia"/>
        </w:rPr>
      </w:pPr>
      <w:r>
        <w:rPr>
          <w:rFonts w:hint="eastAsia"/>
        </w:rPr>
        <w:t>具体到“二十一天”，它的拼音组合反映了汉语中数字的特殊性。“èr shí yī tiān”中的“shí”（十）和“yī”（一）都是基础数字，而“èr”（二）在这里特指“二十”中的“二”。值得注意的是，在快速说话或非正式场合下，有时会简化为“liǎng shí yī tiān”，这里的“liǎng”（两）也是指“二”，但在某些情况下更常用。了解这些细微差别对深入学习汉语至关重要。</w:t>
      </w:r>
    </w:p>
    <w:p w14:paraId="7D957B4F" w14:textId="77777777" w:rsidR="00170A7B" w:rsidRDefault="00170A7B">
      <w:pPr>
        <w:rPr>
          <w:rFonts w:hint="eastAsia"/>
        </w:rPr>
      </w:pPr>
    </w:p>
    <w:p w14:paraId="5FAF8EDF" w14:textId="77777777" w:rsidR="00170A7B" w:rsidRDefault="00170A7B">
      <w:pPr>
        <w:rPr>
          <w:rFonts w:hint="eastAsia"/>
        </w:rPr>
      </w:pPr>
    </w:p>
    <w:p w14:paraId="09503CE5" w14:textId="77777777" w:rsidR="00170A7B" w:rsidRDefault="00170A7B">
      <w:pPr>
        <w:rPr>
          <w:rFonts w:hint="eastAsia"/>
        </w:rPr>
      </w:pPr>
      <w:r>
        <w:rPr>
          <w:rFonts w:hint="eastAsia"/>
        </w:rPr>
        <w:t>关于时间表达的文化差异</w:t>
      </w:r>
    </w:p>
    <w:p w14:paraId="74780ADA" w14:textId="77777777" w:rsidR="00170A7B" w:rsidRDefault="00170A7B">
      <w:pPr>
        <w:rPr>
          <w:rFonts w:hint="eastAsia"/>
        </w:rPr>
      </w:pPr>
      <w:r>
        <w:rPr>
          <w:rFonts w:hint="eastAsia"/>
        </w:rPr>
        <w:t>在汉语里，表达时间的方式不仅限于简单的数字组合。比如，除了直接说“二十一天”，还可以用其他更加形象或者传统的说法来表达相同的时间概念。这种丰富的表达方式体现了汉语文化的深厚底蕴。不同的场合和个人偏好也会影响人们选择哪种方式来表达时间。因此，学习者在学习拼音和汉语的同时，也应该关注这些文化细节，以便更好地理解和使用这门语言。</w:t>
      </w:r>
    </w:p>
    <w:p w14:paraId="49A8B486" w14:textId="77777777" w:rsidR="00170A7B" w:rsidRDefault="00170A7B">
      <w:pPr>
        <w:rPr>
          <w:rFonts w:hint="eastAsia"/>
        </w:rPr>
      </w:pPr>
    </w:p>
    <w:p w14:paraId="0720B15D" w14:textId="77777777" w:rsidR="00170A7B" w:rsidRDefault="00170A7B">
      <w:pPr>
        <w:rPr>
          <w:rFonts w:hint="eastAsia"/>
        </w:rPr>
      </w:pPr>
    </w:p>
    <w:p w14:paraId="32F1E4A4" w14:textId="77777777" w:rsidR="00170A7B" w:rsidRDefault="00170A7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DB35E6E" w14:textId="77777777" w:rsidR="00170A7B" w:rsidRDefault="00170A7B">
      <w:pPr>
        <w:rPr>
          <w:rFonts w:hint="eastAsia"/>
        </w:rPr>
      </w:pPr>
      <w:r>
        <w:rPr>
          <w:rFonts w:hint="eastAsia"/>
        </w:rPr>
        <w:t>随着全球化的发展，汉语作为一门国际语言的地位日益提高，越来越多的人开始学习汉语。拼音作为学习汉语的入门工具，其重要性不言而喻。掌握拼音不仅能帮助初学者准确发音，还能为其后续学习汉字和语法打下坚实的基础。无论是对于日常交流还是专业研究来说，拼音都是一座不可或缺的桥梁。</w:t>
      </w:r>
    </w:p>
    <w:p w14:paraId="3FCEB798" w14:textId="77777777" w:rsidR="00170A7B" w:rsidRDefault="00170A7B">
      <w:pPr>
        <w:rPr>
          <w:rFonts w:hint="eastAsia"/>
        </w:rPr>
      </w:pPr>
    </w:p>
    <w:p w14:paraId="7E949109" w14:textId="77777777" w:rsidR="00170A7B" w:rsidRDefault="00170A7B">
      <w:pPr>
        <w:rPr>
          <w:rFonts w:hint="eastAsia"/>
        </w:rPr>
      </w:pPr>
    </w:p>
    <w:p w14:paraId="4E8C40BE" w14:textId="77777777" w:rsidR="00170A7B" w:rsidRDefault="00170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DA7B9" w14:textId="248CF47E" w:rsidR="007E5A94" w:rsidRDefault="007E5A94"/>
    <w:sectPr w:rsidR="007E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94"/>
    <w:rsid w:val="00170A7B"/>
    <w:rsid w:val="002C7852"/>
    <w:rsid w:val="007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65447-5FEA-4940-AD9C-68ECA8B5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