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1893A" w14:textId="77777777" w:rsidR="00A10F7E" w:rsidRDefault="00A10F7E">
      <w:pPr>
        <w:rPr>
          <w:rFonts w:hint="eastAsia"/>
        </w:rPr>
      </w:pPr>
    </w:p>
    <w:p w14:paraId="48E02CE0" w14:textId="77777777" w:rsidR="00A10F7E" w:rsidRDefault="00A10F7E">
      <w:pPr>
        <w:rPr>
          <w:rFonts w:hint="eastAsia"/>
        </w:rPr>
      </w:pPr>
      <w:r>
        <w:rPr>
          <w:rFonts w:hint="eastAsia"/>
        </w:rPr>
        <w:t>九曲黄河的拼音怎么写</w:t>
      </w:r>
    </w:p>
    <w:p w14:paraId="6C04B2A2" w14:textId="77777777" w:rsidR="00A10F7E" w:rsidRDefault="00A10F7E">
      <w:pPr>
        <w:rPr>
          <w:rFonts w:hint="eastAsia"/>
        </w:rPr>
      </w:pPr>
      <w:r>
        <w:rPr>
          <w:rFonts w:hint="eastAsia"/>
        </w:rPr>
        <w:t>九曲黄河，这条承载着中华文明古老记忆的母亲河，在汉字中的表述为“九曲黄河”，而在拼音中则是“Jiǔqū Huáng Hé”。这里的每一个字都蕴含着深厚的文化意义和地理信息。“九曲”描绘了黄河蜿蜒曲折的河道形态，“九”在中国文化中常用来表示多数或极大数量，而“曲”则强调了河流的蜿蜒。至于“黄河”，直接表明了这条河流的名字以及其水色黄的原因。</w:t>
      </w:r>
    </w:p>
    <w:p w14:paraId="1160A453" w14:textId="77777777" w:rsidR="00A10F7E" w:rsidRDefault="00A10F7E">
      <w:pPr>
        <w:rPr>
          <w:rFonts w:hint="eastAsia"/>
        </w:rPr>
      </w:pPr>
    </w:p>
    <w:p w14:paraId="09228504" w14:textId="77777777" w:rsidR="00A10F7E" w:rsidRDefault="00A10F7E">
      <w:pPr>
        <w:rPr>
          <w:rFonts w:hint="eastAsia"/>
        </w:rPr>
      </w:pPr>
    </w:p>
    <w:p w14:paraId="4CDD5685" w14:textId="77777777" w:rsidR="00A10F7E" w:rsidRDefault="00A10F7E">
      <w:pPr>
        <w:rPr>
          <w:rFonts w:hint="eastAsia"/>
        </w:rPr>
      </w:pPr>
      <w:r>
        <w:rPr>
          <w:rFonts w:hint="eastAsia"/>
        </w:rPr>
        <w:t>九曲黄河的历史与文化背景</w:t>
      </w:r>
    </w:p>
    <w:p w14:paraId="168410B4" w14:textId="77777777" w:rsidR="00A10F7E" w:rsidRDefault="00A10F7E">
      <w:pPr>
        <w:rPr>
          <w:rFonts w:hint="eastAsia"/>
        </w:rPr>
      </w:pPr>
      <w:r>
        <w:rPr>
          <w:rFonts w:hint="eastAsia"/>
        </w:rPr>
        <w:t>黄河作为中华民族的母亲河，孕育了灿烂辉煌的华夏文明。自古以来，无数文人墨客以诗歌、绘画等形式赞美黄河，赋予其丰富的文化内涵。从古代的《诗经》到现代的文学作品，黄河一直是中华文化的重要象征之一。黄河不仅是一条自然河流，更是一种精神符号，代表着坚韧不拔和生生不息的生命力。</w:t>
      </w:r>
    </w:p>
    <w:p w14:paraId="794FA5F0" w14:textId="77777777" w:rsidR="00A10F7E" w:rsidRDefault="00A10F7E">
      <w:pPr>
        <w:rPr>
          <w:rFonts w:hint="eastAsia"/>
        </w:rPr>
      </w:pPr>
    </w:p>
    <w:p w14:paraId="67E35655" w14:textId="77777777" w:rsidR="00A10F7E" w:rsidRDefault="00A10F7E">
      <w:pPr>
        <w:rPr>
          <w:rFonts w:hint="eastAsia"/>
        </w:rPr>
      </w:pPr>
    </w:p>
    <w:p w14:paraId="53ED8EE8" w14:textId="77777777" w:rsidR="00A10F7E" w:rsidRDefault="00A10F7E">
      <w:pPr>
        <w:rPr>
          <w:rFonts w:hint="eastAsia"/>
        </w:rPr>
      </w:pPr>
      <w:r>
        <w:rPr>
          <w:rFonts w:hint="eastAsia"/>
        </w:rPr>
        <w:t>九曲黄河的地理特征</w:t>
      </w:r>
    </w:p>
    <w:p w14:paraId="4A4E2B57" w14:textId="77777777" w:rsidR="00A10F7E" w:rsidRDefault="00A10F7E">
      <w:pPr>
        <w:rPr>
          <w:rFonts w:hint="eastAsia"/>
        </w:rPr>
      </w:pPr>
      <w:r>
        <w:rPr>
          <w:rFonts w:hint="eastAsia"/>
        </w:rPr>
        <w:t>黄河起源于青藏高原巴颜喀拉山脉，流经青海、四川、甘肃、宁夏、内蒙古、陕西、山西、河南、山东等九个省区，最终注入渤海。全长约5464公里，流域面积达到79.5万平方公里。由于其流经地区地形复杂多样，导致了河水在流动过程中形成了许多弯曲，尤其是晋陕峡谷段，河床狭窄，水流湍急，造就了黄河“九曲十八弯”的独特景观。</w:t>
      </w:r>
    </w:p>
    <w:p w14:paraId="6FF6C2D2" w14:textId="77777777" w:rsidR="00A10F7E" w:rsidRDefault="00A10F7E">
      <w:pPr>
        <w:rPr>
          <w:rFonts w:hint="eastAsia"/>
        </w:rPr>
      </w:pPr>
    </w:p>
    <w:p w14:paraId="67352759" w14:textId="77777777" w:rsidR="00A10F7E" w:rsidRDefault="00A10F7E">
      <w:pPr>
        <w:rPr>
          <w:rFonts w:hint="eastAsia"/>
        </w:rPr>
      </w:pPr>
    </w:p>
    <w:p w14:paraId="185359CD" w14:textId="77777777" w:rsidR="00A10F7E" w:rsidRDefault="00A10F7E">
      <w:pPr>
        <w:rPr>
          <w:rFonts w:hint="eastAsia"/>
        </w:rPr>
      </w:pPr>
      <w:r>
        <w:rPr>
          <w:rFonts w:hint="eastAsia"/>
        </w:rPr>
        <w:t>九曲黄河的生态保护</w:t>
      </w:r>
    </w:p>
    <w:p w14:paraId="7826B79B" w14:textId="77777777" w:rsidR="00A10F7E" w:rsidRDefault="00A10F7E">
      <w:pPr>
        <w:rPr>
          <w:rFonts w:hint="eastAsia"/>
        </w:rPr>
      </w:pPr>
      <w:r>
        <w:rPr>
          <w:rFonts w:hint="eastAsia"/>
        </w:rPr>
        <w:t>近年来，随着经济的发展和人口的增长，黄河流域面临着严重的生态环境挑战，包括水土流失、水质污染等问题。为了保护母亲河，中国政府实施了一系列生态保护措施，如退耕还林、水资源管理、污染控制等。这些努力旨在恢复和保护黄河流域的生态系统，确保黄河能够继续为后代提供资源和服务。</w:t>
      </w:r>
    </w:p>
    <w:p w14:paraId="4B43E179" w14:textId="77777777" w:rsidR="00A10F7E" w:rsidRDefault="00A10F7E">
      <w:pPr>
        <w:rPr>
          <w:rFonts w:hint="eastAsia"/>
        </w:rPr>
      </w:pPr>
    </w:p>
    <w:p w14:paraId="243F5CD9" w14:textId="77777777" w:rsidR="00A10F7E" w:rsidRDefault="00A10F7E">
      <w:pPr>
        <w:rPr>
          <w:rFonts w:hint="eastAsia"/>
        </w:rPr>
      </w:pPr>
    </w:p>
    <w:p w14:paraId="1618E77B" w14:textId="77777777" w:rsidR="00A10F7E" w:rsidRDefault="00A10F7E">
      <w:pPr>
        <w:rPr>
          <w:rFonts w:hint="eastAsia"/>
        </w:rPr>
      </w:pPr>
      <w:r>
        <w:rPr>
          <w:rFonts w:hint="eastAsia"/>
        </w:rPr>
        <w:t>九曲黄河对现代社会的影响</w:t>
      </w:r>
    </w:p>
    <w:p w14:paraId="5077521D" w14:textId="77777777" w:rsidR="00A10F7E" w:rsidRDefault="00A10F7E">
      <w:pPr>
        <w:rPr>
          <w:rFonts w:hint="eastAsia"/>
        </w:rPr>
      </w:pPr>
      <w:r>
        <w:rPr>
          <w:rFonts w:hint="eastAsia"/>
        </w:rPr>
        <w:t>黄河不仅是历史文化的载体，也是现代社会经济发展的重要基础。沿岸城市依靠黄河水资源进行农业灌溉、工业生产和生活供水。随着旅游业的发展，九曲黄河的独特风光吸引了越来越多的国内外游客前来观光旅游，促进了当地经济的发展。然而，如何在开发利用的同时做好环境保护工作，成为了一个亟待解决的问题。</w:t>
      </w:r>
    </w:p>
    <w:p w14:paraId="70C64321" w14:textId="77777777" w:rsidR="00A10F7E" w:rsidRDefault="00A10F7E">
      <w:pPr>
        <w:rPr>
          <w:rFonts w:hint="eastAsia"/>
        </w:rPr>
      </w:pPr>
    </w:p>
    <w:p w14:paraId="036FE580" w14:textId="77777777" w:rsidR="00A10F7E" w:rsidRDefault="00A10F7E">
      <w:pPr>
        <w:rPr>
          <w:rFonts w:hint="eastAsia"/>
        </w:rPr>
      </w:pPr>
    </w:p>
    <w:p w14:paraId="59165523" w14:textId="77777777" w:rsidR="00A10F7E" w:rsidRDefault="00A10F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C5202" w14:textId="76C40590" w:rsidR="00746C87" w:rsidRDefault="00746C87"/>
    <w:sectPr w:rsidR="00746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87"/>
    <w:rsid w:val="002C7852"/>
    <w:rsid w:val="00746C87"/>
    <w:rsid w:val="00A1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2F940-47A3-43A6-9C4D-EF3C4B7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