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0A6DD" w14:textId="77777777" w:rsidR="00CA40BE" w:rsidRDefault="00CA40BE">
      <w:pPr>
        <w:rPr>
          <w:rFonts w:hint="eastAsia"/>
        </w:rPr>
      </w:pPr>
    </w:p>
    <w:p w14:paraId="27E60E75" w14:textId="77777777" w:rsidR="00CA40BE" w:rsidRDefault="00CA40BE">
      <w:pPr>
        <w:rPr>
          <w:rFonts w:hint="eastAsia"/>
        </w:rPr>
      </w:pPr>
      <w:r>
        <w:rPr>
          <w:rFonts w:hint="eastAsia"/>
        </w:rPr>
        <w:t>九天阊阖开宫殿的拼音</w:t>
      </w:r>
    </w:p>
    <w:p w14:paraId="15D77772" w14:textId="77777777" w:rsidR="00CA40BE" w:rsidRDefault="00CA40BE">
      <w:pPr>
        <w:rPr>
          <w:rFonts w:hint="eastAsia"/>
        </w:rPr>
      </w:pPr>
      <w:r>
        <w:rPr>
          <w:rFonts w:hint="eastAsia"/>
        </w:rPr>
        <w:t>“九天阊阖开宫殿”这句诗出自唐代著名诗人王维的《和贾至舍人早朝大明宫之作》。这句诗的拼音是“jiǔ tiān chāng hé kāi gōng diàn”。这句话不仅描绘了唐朝皇宫大明宫的宏伟壮观，也隐喻着一种神圣不可侵犯的皇家威严。此诗通过生动形象的语言，展现了古代宫廷文化的独特魅力。</w:t>
      </w:r>
    </w:p>
    <w:p w14:paraId="63A6A8C4" w14:textId="77777777" w:rsidR="00CA40BE" w:rsidRDefault="00CA40BE">
      <w:pPr>
        <w:rPr>
          <w:rFonts w:hint="eastAsia"/>
        </w:rPr>
      </w:pPr>
    </w:p>
    <w:p w14:paraId="5E276FE2" w14:textId="77777777" w:rsidR="00CA40BE" w:rsidRDefault="00CA40BE">
      <w:pPr>
        <w:rPr>
          <w:rFonts w:hint="eastAsia"/>
        </w:rPr>
      </w:pPr>
    </w:p>
    <w:p w14:paraId="4550B051" w14:textId="77777777" w:rsidR="00CA40BE" w:rsidRDefault="00CA40BE">
      <w:pPr>
        <w:rPr>
          <w:rFonts w:hint="eastAsia"/>
        </w:rPr>
      </w:pPr>
      <w:r>
        <w:rPr>
          <w:rFonts w:hint="eastAsia"/>
        </w:rPr>
        <w:t>诗句背景与意义</w:t>
      </w:r>
    </w:p>
    <w:p w14:paraId="6C861808" w14:textId="77777777" w:rsidR="00CA40BE" w:rsidRDefault="00CA40BE">
      <w:pPr>
        <w:rPr>
          <w:rFonts w:hint="eastAsia"/>
        </w:rPr>
      </w:pPr>
      <w:r>
        <w:rPr>
          <w:rFonts w:hint="eastAsia"/>
        </w:rPr>
        <w:t>王维作为盛唐时期的杰出诗人，以其清新自然的诗歌风格闻名于世。《和贾至舍人早朝大明宫之作》一诗创作于他任职于朝廷期间，通过对早朝场景的描写，反映了当时社会的政治风貌和文化氛围。“九天阊阖开宫殿”一句中，“九天”象征着天空的极高处，寓意着皇权的尊贵；“阊阖”原指神话传说中的天门，这里借指皇宫的大门，暗示着通往权力顶峰的道路。整句话传达出一种庄严肃穆的感觉，让读者仿佛置身于那个辉煌的时代之中。</w:t>
      </w:r>
    </w:p>
    <w:p w14:paraId="271FEAAE" w14:textId="77777777" w:rsidR="00CA40BE" w:rsidRDefault="00CA40BE">
      <w:pPr>
        <w:rPr>
          <w:rFonts w:hint="eastAsia"/>
        </w:rPr>
      </w:pPr>
    </w:p>
    <w:p w14:paraId="1AFE30BF" w14:textId="77777777" w:rsidR="00CA40BE" w:rsidRDefault="00CA40BE">
      <w:pPr>
        <w:rPr>
          <w:rFonts w:hint="eastAsia"/>
        </w:rPr>
      </w:pPr>
    </w:p>
    <w:p w14:paraId="469FA71D" w14:textId="77777777" w:rsidR="00CA40BE" w:rsidRDefault="00CA40BE">
      <w:pPr>
        <w:rPr>
          <w:rFonts w:hint="eastAsia"/>
        </w:rPr>
      </w:pPr>
      <w:r>
        <w:rPr>
          <w:rFonts w:hint="eastAsia"/>
        </w:rPr>
        <w:t>文化价值与影响</w:t>
      </w:r>
    </w:p>
    <w:p w14:paraId="49ECD264" w14:textId="77777777" w:rsidR="00CA40BE" w:rsidRDefault="00CA40BE">
      <w:pPr>
        <w:rPr>
          <w:rFonts w:hint="eastAsia"/>
        </w:rPr>
      </w:pPr>
      <w:r>
        <w:rPr>
          <w:rFonts w:hint="eastAsia"/>
        </w:rPr>
        <w:t>这首诗及其所包含的“九天阊阖开宫殿”的意象，不仅是对唐代建筑艺术的一种赞美，更是对中华传统文化精髓的传承与发展。它体现了古人对于宇宙观、人生观的独特理解，以及他们追求和谐美好生活的愿望。同时，这样的诗句也为后世提供了丰富的想象空间，激发了无数文人墨客的创作灵感。在现代，这些经典诗词依然是人们了解中国古代历史、文化和美学的重要窗口。</w:t>
      </w:r>
    </w:p>
    <w:p w14:paraId="26FFF702" w14:textId="77777777" w:rsidR="00CA40BE" w:rsidRDefault="00CA40BE">
      <w:pPr>
        <w:rPr>
          <w:rFonts w:hint="eastAsia"/>
        </w:rPr>
      </w:pPr>
    </w:p>
    <w:p w14:paraId="42A237B4" w14:textId="77777777" w:rsidR="00CA40BE" w:rsidRDefault="00CA40BE">
      <w:pPr>
        <w:rPr>
          <w:rFonts w:hint="eastAsia"/>
        </w:rPr>
      </w:pPr>
    </w:p>
    <w:p w14:paraId="7E5624EC" w14:textId="77777777" w:rsidR="00CA40BE" w:rsidRDefault="00CA40BE">
      <w:pPr>
        <w:rPr>
          <w:rFonts w:hint="eastAsia"/>
        </w:rPr>
      </w:pPr>
      <w:r>
        <w:rPr>
          <w:rFonts w:hint="eastAsia"/>
        </w:rPr>
        <w:t>文学艺术特色</w:t>
      </w:r>
    </w:p>
    <w:p w14:paraId="4EC141A1" w14:textId="77777777" w:rsidR="00CA40BE" w:rsidRDefault="00CA40BE">
      <w:pPr>
        <w:rPr>
          <w:rFonts w:hint="eastAsia"/>
        </w:rPr>
      </w:pPr>
      <w:r>
        <w:rPr>
          <w:rFonts w:hint="eastAsia"/>
        </w:rPr>
        <w:t>从文学角度来看，“九天阊阖开宫殿”这一表达极具艺术感染力。它采用了夸张手法，将皇宫大门比作连接天地的门户，极大地增强了视觉冲击力；通过对细节的精准捕捉，如“九天”、“阊阖”等词汇的选择，使得整个画面既宏大又不失细腻；在音韵上，该句平仄相间，读起来朗朗上口，富有节奏感。这一切都彰显了王维深厚的文学功底和独特的审美视角。</w:t>
      </w:r>
    </w:p>
    <w:p w14:paraId="750172D5" w14:textId="77777777" w:rsidR="00CA40BE" w:rsidRDefault="00CA40BE">
      <w:pPr>
        <w:rPr>
          <w:rFonts w:hint="eastAsia"/>
        </w:rPr>
      </w:pPr>
    </w:p>
    <w:p w14:paraId="228EE7B5" w14:textId="77777777" w:rsidR="00CA40BE" w:rsidRDefault="00CA40BE">
      <w:pPr>
        <w:rPr>
          <w:rFonts w:hint="eastAsia"/>
        </w:rPr>
      </w:pPr>
    </w:p>
    <w:p w14:paraId="61DF1E17" w14:textId="77777777" w:rsidR="00CA40BE" w:rsidRDefault="00CA4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BDA1F" w14:textId="5F5BDAA0" w:rsidR="002C0366" w:rsidRDefault="002C0366"/>
    <w:sectPr w:rsidR="002C0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366"/>
    <w:rsid w:val="002C0366"/>
    <w:rsid w:val="002C7852"/>
    <w:rsid w:val="00CA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405996-91BA-450D-B5CC-CA8F3835F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3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3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3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3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3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3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3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3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3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3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3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3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3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3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3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3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3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3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3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3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3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3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3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3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3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3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2025-03-24T13:57:00Z</dcterms:created>
  <dcterms:modified xsi:type="dcterms:W3CDTF">2025-03-24T13:57:00Z</dcterms:modified>
</cp:coreProperties>
</file>