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C488B" w14:textId="77777777" w:rsidR="00917D4A" w:rsidRDefault="00917D4A">
      <w:pPr>
        <w:rPr>
          <w:rFonts w:hint="eastAsia"/>
        </w:rPr>
      </w:pPr>
      <w:r>
        <w:rPr>
          <w:rFonts w:hint="eastAsia"/>
        </w:rPr>
        <w:t>丢手绢的拼音怎么拼写</w:t>
      </w:r>
    </w:p>
    <w:p w14:paraId="4F97ADE3" w14:textId="77777777" w:rsidR="00917D4A" w:rsidRDefault="00917D4A">
      <w:pPr>
        <w:rPr>
          <w:rFonts w:hint="eastAsia"/>
        </w:rPr>
      </w:pPr>
      <w:r>
        <w:rPr>
          <w:rFonts w:hint="eastAsia"/>
        </w:rPr>
        <w:t>在中华大地上传承已久的游戏“丢手绢”，是许多人心中美好的童年回忆。这个游戏不仅富有乐趣，而且蕴含着深厚的文化底蕴。对于想要了解或教授中文的人来说，正确地拼写出“丢手绢”的拼音是非常重要的一步。“丢手绢”用拼音应该如何表达呢？答案是：“diū shǒu juàn”。接下来，让我们一起深入了解这个简单而又充满欢乐的游戏及其拼音背后的故事。</w:t>
      </w:r>
    </w:p>
    <w:p w14:paraId="7BC07E8E" w14:textId="77777777" w:rsidR="00917D4A" w:rsidRDefault="00917D4A">
      <w:pPr>
        <w:rPr>
          <w:rFonts w:hint="eastAsia"/>
        </w:rPr>
      </w:pPr>
    </w:p>
    <w:p w14:paraId="57E9FDC4" w14:textId="77777777" w:rsidR="00917D4A" w:rsidRDefault="00917D4A">
      <w:pPr>
        <w:rPr>
          <w:rFonts w:hint="eastAsia"/>
        </w:rPr>
      </w:pPr>
    </w:p>
    <w:p w14:paraId="46E0373B" w14:textId="77777777" w:rsidR="00917D4A" w:rsidRDefault="00917D4A">
      <w:pPr>
        <w:rPr>
          <w:rFonts w:hint="eastAsia"/>
        </w:rPr>
      </w:pPr>
      <w:r>
        <w:rPr>
          <w:rFonts w:hint="eastAsia"/>
        </w:rPr>
        <w:t>游戏规则与文化意义</w:t>
      </w:r>
    </w:p>
    <w:p w14:paraId="0C0759D1" w14:textId="77777777" w:rsidR="00917D4A" w:rsidRDefault="00917D4A">
      <w:pPr>
        <w:rPr>
          <w:rFonts w:hint="eastAsia"/>
        </w:rPr>
      </w:pPr>
      <w:r>
        <w:rPr>
          <w:rFonts w:hint="eastAsia"/>
        </w:rPr>
        <w:t>“丢手绢”这一传统儿童游戏，玩法简单却充满策略性。孩子们围成一个圈坐下，一位孩子手持手绢在圈外跑步，并轻轻地将手绢放在某位孩子的身后。被选中的孩子必须迅速察觉并起身追赶放手下的人，若追上则可以避免成为新的丢手绢者；反之，则需表演一个小节目。这个游戏不仅是锻炼孩子们的反应速度和体力的好机会，更是一种培养社交技巧、增进友谊的方式。通过“diū shǒu juàn”这个游戏，孩子们学会了如何在游戏中遵守规则、互相尊重以及面对输赢的态度。</w:t>
      </w:r>
    </w:p>
    <w:p w14:paraId="46CB04AE" w14:textId="77777777" w:rsidR="00917D4A" w:rsidRDefault="00917D4A">
      <w:pPr>
        <w:rPr>
          <w:rFonts w:hint="eastAsia"/>
        </w:rPr>
      </w:pPr>
    </w:p>
    <w:p w14:paraId="306ADC09" w14:textId="77777777" w:rsidR="00917D4A" w:rsidRDefault="00917D4A">
      <w:pPr>
        <w:rPr>
          <w:rFonts w:hint="eastAsia"/>
        </w:rPr>
      </w:pPr>
    </w:p>
    <w:p w14:paraId="17CABF16" w14:textId="77777777" w:rsidR="00917D4A" w:rsidRDefault="00917D4A">
      <w:pPr>
        <w:rPr>
          <w:rFonts w:hint="eastAsia"/>
        </w:rPr>
      </w:pPr>
      <w:r>
        <w:rPr>
          <w:rFonts w:hint="eastAsia"/>
        </w:rPr>
        <w:t>拼音的重要性</w:t>
      </w:r>
    </w:p>
    <w:p w14:paraId="612C72B2" w14:textId="77777777" w:rsidR="00917D4A" w:rsidRDefault="00917D4A">
      <w:pPr>
        <w:rPr>
          <w:rFonts w:hint="eastAsia"/>
        </w:rPr>
      </w:pPr>
      <w:r>
        <w:rPr>
          <w:rFonts w:hint="eastAsia"/>
        </w:rPr>
        <w:t>汉语拼音作为学习普通话的标准音标系统，在教育领域扮演着不可或缺的角色。“丢手绢”的拼音“diū shǒu juàn”，准确地反映了每个汉字的发音特点。其中，“diū”代表了轻快的动作，“shǒu”指的是手部动作，“juàn”则是指代手绢这一物品。掌握正确的拼音读法，有助于非母语者更好地理解汉字的构造和含义，同时也能帮助他们提高口语交流的能力。对于初学汉字的小朋友来说，拼音就像是一把打开语言世界大门的钥匙。</w:t>
      </w:r>
    </w:p>
    <w:p w14:paraId="02CDDB40" w14:textId="77777777" w:rsidR="00917D4A" w:rsidRDefault="00917D4A">
      <w:pPr>
        <w:rPr>
          <w:rFonts w:hint="eastAsia"/>
        </w:rPr>
      </w:pPr>
    </w:p>
    <w:p w14:paraId="5667DC67" w14:textId="77777777" w:rsidR="00917D4A" w:rsidRDefault="00917D4A">
      <w:pPr>
        <w:rPr>
          <w:rFonts w:hint="eastAsia"/>
        </w:rPr>
      </w:pPr>
    </w:p>
    <w:p w14:paraId="506E83A5" w14:textId="77777777" w:rsidR="00917D4A" w:rsidRDefault="00917D4A">
      <w:pPr>
        <w:rPr>
          <w:rFonts w:hint="eastAsia"/>
        </w:rPr>
      </w:pPr>
      <w:r>
        <w:rPr>
          <w:rFonts w:hint="eastAsia"/>
        </w:rPr>
        <w:t>传承与发展</w:t>
      </w:r>
    </w:p>
    <w:p w14:paraId="464644DA" w14:textId="77777777" w:rsidR="00917D4A" w:rsidRDefault="00917D4A">
      <w:pPr>
        <w:rPr>
          <w:rFonts w:hint="eastAsia"/>
        </w:rPr>
      </w:pPr>
      <w:r>
        <w:rPr>
          <w:rFonts w:hint="eastAsia"/>
        </w:rPr>
        <w:t>随着时代的发展，“丢手绢”这样的传统游戏面临着来自电子娱乐产品的挑战。然而，它所承载的文化价值和社会功能并没有因此而消失。相反，越来越多的人开始意识到保护和传承这些传统文化的重要性。学校和社会组织经常举办各种活动来推广这类有益身心健康的户外游戏，让更多年轻人重新认识并爱上它们。在这个过程中，“diū shǒu juàn”的拼音也成为了连接过去与未来的桥梁之一，让新一代能够更加直观地感受古老智慧的魅力。</w:t>
      </w:r>
    </w:p>
    <w:p w14:paraId="0869A0C7" w14:textId="77777777" w:rsidR="00917D4A" w:rsidRDefault="00917D4A">
      <w:pPr>
        <w:rPr>
          <w:rFonts w:hint="eastAsia"/>
        </w:rPr>
      </w:pPr>
    </w:p>
    <w:p w14:paraId="3FFBE1A5" w14:textId="77777777" w:rsidR="00917D4A" w:rsidRDefault="00917D4A">
      <w:pPr>
        <w:rPr>
          <w:rFonts w:hint="eastAsia"/>
        </w:rPr>
      </w:pPr>
    </w:p>
    <w:p w14:paraId="19B25ACB" w14:textId="77777777" w:rsidR="00917D4A" w:rsidRDefault="00917D4A">
      <w:pPr>
        <w:rPr>
          <w:rFonts w:hint="eastAsia"/>
        </w:rPr>
      </w:pPr>
      <w:r>
        <w:rPr>
          <w:rFonts w:hint="eastAsia"/>
        </w:rPr>
        <w:t>最后的总结</w:t>
      </w:r>
    </w:p>
    <w:p w14:paraId="5F8C6C9C" w14:textId="77777777" w:rsidR="00917D4A" w:rsidRDefault="00917D4A">
      <w:pPr>
        <w:rPr>
          <w:rFonts w:hint="eastAsia"/>
        </w:rPr>
      </w:pPr>
      <w:r>
        <w:rPr>
          <w:rFonts w:hint="eastAsia"/>
        </w:rPr>
        <w:t>从简单的拼音“diū shǒu juàn”出发，我们不仅可以了解到一个有趣的游戏，更能体会到中华文化博大精深的一面。无论是对于学习中文的朋友还是希望重温童年的成年人而言，“丢手绢”都是一段值得珍藏的记忆。让我们继续珍惜这份遗产，把它传递给更多的人，使这份快乐永远延续下去。</w:t>
      </w:r>
    </w:p>
    <w:p w14:paraId="20C204A6" w14:textId="77777777" w:rsidR="00917D4A" w:rsidRDefault="00917D4A">
      <w:pPr>
        <w:rPr>
          <w:rFonts w:hint="eastAsia"/>
        </w:rPr>
      </w:pPr>
    </w:p>
    <w:p w14:paraId="7C81FA1C" w14:textId="77777777" w:rsidR="00917D4A" w:rsidRDefault="00917D4A">
      <w:pPr>
        <w:rPr>
          <w:rFonts w:hint="eastAsia"/>
        </w:rPr>
      </w:pPr>
      <w:r>
        <w:rPr>
          <w:rFonts w:hint="eastAsia"/>
        </w:rPr>
        <w:t>本文是由懂得生活网（dongdeshenghuo.com）为大家创作</w:t>
      </w:r>
    </w:p>
    <w:p w14:paraId="3C21D918" w14:textId="4E390502" w:rsidR="00174F0F" w:rsidRDefault="00174F0F"/>
    <w:sectPr w:rsidR="00174F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F0F"/>
    <w:rsid w:val="00174F0F"/>
    <w:rsid w:val="002C7852"/>
    <w:rsid w:val="00917D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169B7F-FEBF-48D9-973E-80D5296F8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4F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4F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4F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4F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4F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4F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4F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4F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4F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4F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4F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4F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4F0F"/>
    <w:rPr>
      <w:rFonts w:cstheme="majorBidi"/>
      <w:color w:val="2F5496" w:themeColor="accent1" w:themeShade="BF"/>
      <w:sz w:val="28"/>
      <w:szCs w:val="28"/>
    </w:rPr>
  </w:style>
  <w:style w:type="character" w:customStyle="1" w:styleId="50">
    <w:name w:val="标题 5 字符"/>
    <w:basedOn w:val="a0"/>
    <w:link w:val="5"/>
    <w:uiPriority w:val="9"/>
    <w:semiHidden/>
    <w:rsid w:val="00174F0F"/>
    <w:rPr>
      <w:rFonts w:cstheme="majorBidi"/>
      <w:color w:val="2F5496" w:themeColor="accent1" w:themeShade="BF"/>
      <w:sz w:val="24"/>
    </w:rPr>
  </w:style>
  <w:style w:type="character" w:customStyle="1" w:styleId="60">
    <w:name w:val="标题 6 字符"/>
    <w:basedOn w:val="a0"/>
    <w:link w:val="6"/>
    <w:uiPriority w:val="9"/>
    <w:semiHidden/>
    <w:rsid w:val="00174F0F"/>
    <w:rPr>
      <w:rFonts w:cstheme="majorBidi"/>
      <w:b/>
      <w:bCs/>
      <w:color w:val="2F5496" w:themeColor="accent1" w:themeShade="BF"/>
    </w:rPr>
  </w:style>
  <w:style w:type="character" w:customStyle="1" w:styleId="70">
    <w:name w:val="标题 7 字符"/>
    <w:basedOn w:val="a0"/>
    <w:link w:val="7"/>
    <w:uiPriority w:val="9"/>
    <w:semiHidden/>
    <w:rsid w:val="00174F0F"/>
    <w:rPr>
      <w:rFonts w:cstheme="majorBidi"/>
      <w:b/>
      <w:bCs/>
      <w:color w:val="595959" w:themeColor="text1" w:themeTint="A6"/>
    </w:rPr>
  </w:style>
  <w:style w:type="character" w:customStyle="1" w:styleId="80">
    <w:name w:val="标题 8 字符"/>
    <w:basedOn w:val="a0"/>
    <w:link w:val="8"/>
    <w:uiPriority w:val="9"/>
    <w:semiHidden/>
    <w:rsid w:val="00174F0F"/>
    <w:rPr>
      <w:rFonts w:cstheme="majorBidi"/>
      <w:color w:val="595959" w:themeColor="text1" w:themeTint="A6"/>
    </w:rPr>
  </w:style>
  <w:style w:type="character" w:customStyle="1" w:styleId="90">
    <w:name w:val="标题 9 字符"/>
    <w:basedOn w:val="a0"/>
    <w:link w:val="9"/>
    <w:uiPriority w:val="9"/>
    <w:semiHidden/>
    <w:rsid w:val="00174F0F"/>
    <w:rPr>
      <w:rFonts w:eastAsiaTheme="majorEastAsia" w:cstheme="majorBidi"/>
      <w:color w:val="595959" w:themeColor="text1" w:themeTint="A6"/>
    </w:rPr>
  </w:style>
  <w:style w:type="paragraph" w:styleId="a3">
    <w:name w:val="Title"/>
    <w:basedOn w:val="a"/>
    <w:next w:val="a"/>
    <w:link w:val="a4"/>
    <w:uiPriority w:val="10"/>
    <w:qFormat/>
    <w:rsid w:val="00174F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4F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4F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4F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4F0F"/>
    <w:pPr>
      <w:spacing w:before="160"/>
      <w:jc w:val="center"/>
    </w:pPr>
    <w:rPr>
      <w:i/>
      <w:iCs/>
      <w:color w:val="404040" w:themeColor="text1" w:themeTint="BF"/>
    </w:rPr>
  </w:style>
  <w:style w:type="character" w:customStyle="1" w:styleId="a8">
    <w:name w:val="引用 字符"/>
    <w:basedOn w:val="a0"/>
    <w:link w:val="a7"/>
    <w:uiPriority w:val="29"/>
    <w:rsid w:val="00174F0F"/>
    <w:rPr>
      <w:i/>
      <w:iCs/>
      <w:color w:val="404040" w:themeColor="text1" w:themeTint="BF"/>
    </w:rPr>
  </w:style>
  <w:style w:type="paragraph" w:styleId="a9">
    <w:name w:val="List Paragraph"/>
    <w:basedOn w:val="a"/>
    <w:uiPriority w:val="34"/>
    <w:qFormat/>
    <w:rsid w:val="00174F0F"/>
    <w:pPr>
      <w:ind w:left="720"/>
      <w:contextualSpacing/>
    </w:pPr>
  </w:style>
  <w:style w:type="character" w:styleId="aa">
    <w:name w:val="Intense Emphasis"/>
    <w:basedOn w:val="a0"/>
    <w:uiPriority w:val="21"/>
    <w:qFormat/>
    <w:rsid w:val="00174F0F"/>
    <w:rPr>
      <w:i/>
      <w:iCs/>
      <w:color w:val="2F5496" w:themeColor="accent1" w:themeShade="BF"/>
    </w:rPr>
  </w:style>
  <w:style w:type="paragraph" w:styleId="ab">
    <w:name w:val="Intense Quote"/>
    <w:basedOn w:val="a"/>
    <w:next w:val="a"/>
    <w:link w:val="ac"/>
    <w:uiPriority w:val="30"/>
    <w:qFormat/>
    <w:rsid w:val="00174F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4F0F"/>
    <w:rPr>
      <w:i/>
      <w:iCs/>
      <w:color w:val="2F5496" w:themeColor="accent1" w:themeShade="BF"/>
    </w:rPr>
  </w:style>
  <w:style w:type="character" w:styleId="ad">
    <w:name w:val="Intense Reference"/>
    <w:basedOn w:val="a0"/>
    <w:uiPriority w:val="32"/>
    <w:qFormat/>
    <w:rsid w:val="00174F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2025-03-24T13:55:00Z</dcterms:created>
  <dcterms:modified xsi:type="dcterms:W3CDTF">2025-03-24T13:55:00Z</dcterms:modified>
</cp:coreProperties>
</file>