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7911" w14:textId="77777777" w:rsidR="003213DC" w:rsidRDefault="003213DC">
      <w:pPr>
        <w:rPr>
          <w:rFonts w:hint="eastAsia"/>
        </w:rPr>
      </w:pPr>
    </w:p>
    <w:p w14:paraId="5FFDD643" w14:textId="77777777" w:rsidR="003213DC" w:rsidRDefault="003213DC">
      <w:pPr>
        <w:rPr>
          <w:rFonts w:hint="eastAsia"/>
        </w:rPr>
      </w:pPr>
      <w:r>
        <w:rPr>
          <w:rFonts w:hint="eastAsia"/>
        </w:rPr>
        <w:t>丞的拼音和注音</w:t>
      </w:r>
    </w:p>
    <w:p w14:paraId="472E7464" w14:textId="77777777" w:rsidR="003213DC" w:rsidRDefault="003213DC">
      <w:pPr>
        <w:rPr>
          <w:rFonts w:hint="eastAsia"/>
        </w:rPr>
      </w:pPr>
      <w:r>
        <w:rPr>
          <w:rFonts w:hint="eastAsia"/>
        </w:rPr>
        <w:t>“丞”这个字在汉语中是一个多义词，根据《现代汉语词典》中的解释，它可以作为名词使用，指古代官职名称，例如丞相；也可以作为动词，表示辅助、帮助的意思。而在发音方面，“丞”字的标准拼音是chéng，其中声母为“ch”，韵母为“eng”，属于阳平声调（第二声）。这一发音规则基于汉语拼音方案，它是一种以拉丁字母为基础的标注汉字读音的方法。</w:t>
      </w:r>
    </w:p>
    <w:p w14:paraId="52E5A036" w14:textId="77777777" w:rsidR="003213DC" w:rsidRDefault="003213DC">
      <w:pPr>
        <w:rPr>
          <w:rFonts w:hint="eastAsia"/>
        </w:rPr>
      </w:pPr>
    </w:p>
    <w:p w14:paraId="0DAAC77F" w14:textId="77777777" w:rsidR="003213DC" w:rsidRDefault="003213DC">
      <w:pPr>
        <w:rPr>
          <w:rFonts w:hint="eastAsia"/>
        </w:rPr>
      </w:pPr>
    </w:p>
    <w:p w14:paraId="7288BC8F" w14:textId="77777777" w:rsidR="003213DC" w:rsidRDefault="003213DC">
      <w:pPr>
        <w:rPr>
          <w:rFonts w:hint="eastAsia"/>
        </w:rPr>
      </w:pPr>
      <w:r>
        <w:rPr>
          <w:rFonts w:hint="eastAsia"/>
        </w:rPr>
        <w:t>“丞”的历史渊源与文化内涵</w:t>
      </w:r>
    </w:p>
    <w:p w14:paraId="6531FC46" w14:textId="77777777" w:rsidR="003213DC" w:rsidRDefault="003213DC">
      <w:pPr>
        <w:rPr>
          <w:rFonts w:hint="eastAsia"/>
        </w:rPr>
      </w:pPr>
      <w:r>
        <w:rPr>
          <w:rFonts w:hint="eastAsia"/>
        </w:rPr>
        <w:t>从历史文化的角度来看，“丞”字具有丰富的背景。在古代中国，丞是一种重要的官职，最早可以追溯到战国时期，到了秦汉时期成为辅佐皇帝的重要官员之一，即丞相。历史上许多著名的政治家都曾担任过这一职位，他们对推动国家治理、政策制定等方面发挥了重要作用。因此，“丞”不仅仅是语言学上的一个词汇，更是中华悠久历史文化的组成部分，体现了中国古代社会的组织结构和权力分配机制。</w:t>
      </w:r>
    </w:p>
    <w:p w14:paraId="4E050358" w14:textId="77777777" w:rsidR="003213DC" w:rsidRDefault="003213DC">
      <w:pPr>
        <w:rPr>
          <w:rFonts w:hint="eastAsia"/>
        </w:rPr>
      </w:pPr>
    </w:p>
    <w:p w14:paraId="0217E2A5" w14:textId="77777777" w:rsidR="003213DC" w:rsidRDefault="003213DC">
      <w:pPr>
        <w:rPr>
          <w:rFonts w:hint="eastAsia"/>
        </w:rPr>
      </w:pPr>
    </w:p>
    <w:p w14:paraId="69221531" w14:textId="77777777" w:rsidR="003213DC" w:rsidRDefault="003213DC">
      <w:pPr>
        <w:rPr>
          <w:rFonts w:hint="eastAsia"/>
        </w:rPr>
      </w:pPr>
      <w:r>
        <w:rPr>
          <w:rFonts w:hint="eastAsia"/>
        </w:rPr>
        <w:t>学习“丞”的正确发音技巧</w:t>
      </w:r>
    </w:p>
    <w:p w14:paraId="76481AD6" w14:textId="77777777" w:rsidR="003213DC" w:rsidRDefault="003213DC">
      <w:pPr>
        <w:rPr>
          <w:rFonts w:hint="eastAsia"/>
        </w:rPr>
      </w:pPr>
      <w:r>
        <w:rPr>
          <w:rFonts w:hint="eastAsia"/>
        </w:rPr>
        <w:t>对于非母语者来说，准确掌握“丞”的发音可能需要一些练习。首先要注意的是声母“ch”的发音，这是一个清辅音，发音时舌头应轻轻触碰上前牙龈部位，然后快速释放气流，形成轻微的爆破音。接着是韵母“eng”，发这个音时嘴巴保持自然开启状态，舌头放松且位于口腔底部，通过声带振动发出声音。不要忘记将整个音节按照阳平声调来念，这意味着你的声音应该呈现上升的趋势。经过反复练习，就能较好地掌握“丞”的正确发音了。</w:t>
      </w:r>
    </w:p>
    <w:p w14:paraId="28BFA54A" w14:textId="77777777" w:rsidR="003213DC" w:rsidRDefault="003213DC">
      <w:pPr>
        <w:rPr>
          <w:rFonts w:hint="eastAsia"/>
        </w:rPr>
      </w:pPr>
    </w:p>
    <w:p w14:paraId="13ED089A" w14:textId="77777777" w:rsidR="003213DC" w:rsidRDefault="003213DC">
      <w:pPr>
        <w:rPr>
          <w:rFonts w:hint="eastAsia"/>
        </w:rPr>
      </w:pPr>
    </w:p>
    <w:p w14:paraId="639DE8E9" w14:textId="77777777" w:rsidR="003213DC" w:rsidRDefault="003213DC">
      <w:pPr>
        <w:rPr>
          <w:rFonts w:hint="eastAsia"/>
        </w:rPr>
      </w:pPr>
      <w:r>
        <w:rPr>
          <w:rFonts w:hint="eastAsia"/>
        </w:rPr>
        <w:t>“丞”在现代社会的应用</w:t>
      </w:r>
    </w:p>
    <w:p w14:paraId="18FE7C3D" w14:textId="77777777" w:rsidR="003213DC" w:rsidRDefault="003213DC">
      <w:pPr>
        <w:rPr>
          <w:rFonts w:hint="eastAsia"/>
        </w:rPr>
      </w:pPr>
      <w:r>
        <w:rPr>
          <w:rFonts w:hint="eastAsia"/>
        </w:rPr>
        <w:t>尽管“丞”字源于古代官职，但在现代社会中，它仍然有着一定的应用价值。一方面，它被用于命名某些机构或企业，比如一些法律咨询公司会采用“丞”字，寓意提供专业、权威的服务，就像古代的丞相一样为客户提供指导和支持。另一方面，在文学作品或者影视剧中，“丞”也经常出现，用来塑造具有智慧、正义感的角色形象。随着中国文化在全球范围内的传播，“丞”的独特意义和文化价值也被越来越多的人所认识和了解。</w:t>
      </w:r>
    </w:p>
    <w:p w14:paraId="3542B6EC" w14:textId="77777777" w:rsidR="003213DC" w:rsidRDefault="003213DC">
      <w:pPr>
        <w:rPr>
          <w:rFonts w:hint="eastAsia"/>
        </w:rPr>
      </w:pPr>
    </w:p>
    <w:p w14:paraId="7EB543E6" w14:textId="77777777" w:rsidR="003213DC" w:rsidRDefault="003213DC">
      <w:pPr>
        <w:rPr>
          <w:rFonts w:hint="eastAsia"/>
        </w:rPr>
      </w:pPr>
    </w:p>
    <w:p w14:paraId="53BAF023" w14:textId="77777777" w:rsidR="003213DC" w:rsidRDefault="003213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B02970" w14:textId="0AFAD49B" w:rsidR="004E7B16" w:rsidRDefault="004E7B16"/>
    <w:sectPr w:rsidR="004E7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16"/>
    <w:rsid w:val="002C7852"/>
    <w:rsid w:val="003213DC"/>
    <w:rsid w:val="004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2E418-4D1E-4DF2-9F7C-EAF2D8CB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B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B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B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B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B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B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B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B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B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B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B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B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B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B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B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B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B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B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B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B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B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B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B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B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B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B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B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B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