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BED57" w14:textId="77777777" w:rsidR="00E22523" w:rsidRDefault="00E22523">
      <w:pPr>
        <w:rPr>
          <w:rFonts w:hint="eastAsia"/>
        </w:rPr>
      </w:pPr>
      <w:r>
        <w:rPr>
          <w:rFonts w:hint="eastAsia"/>
        </w:rPr>
        <w:t>不食嗟来之食的拼音：bù shí jiē lái zhī shí</w:t>
      </w:r>
    </w:p>
    <w:p w14:paraId="41F4212F" w14:textId="77777777" w:rsidR="00E22523" w:rsidRDefault="00E22523">
      <w:pPr>
        <w:rPr>
          <w:rFonts w:hint="eastAsia"/>
        </w:rPr>
      </w:pPr>
    </w:p>
    <w:p w14:paraId="078F13BB" w14:textId="77777777" w:rsidR="00E22523" w:rsidRDefault="00E22523">
      <w:pPr>
        <w:rPr>
          <w:rFonts w:hint="eastAsia"/>
        </w:rPr>
      </w:pPr>
      <w:r>
        <w:rPr>
          <w:rFonts w:hint="eastAsia"/>
        </w:rPr>
        <w:t>“不食嗟来之食”是一个蕴含深刻道德寓意的成语，源自《礼记·檀弓下》。这个成语背后的故事和意义，在中国传统文化中占据重要地位，它不仅是一种行为准则，更是一种精神象征。</w:t>
      </w:r>
    </w:p>
    <w:p w14:paraId="3FA6E5BE" w14:textId="77777777" w:rsidR="00E22523" w:rsidRDefault="00E22523">
      <w:pPr>
        <w:rPr>
          <w:rFonts w:hint="eastAsia"/>
        </w:rPr>
      </w:pPr>
    </w:p>
    <w:p w14:paraId="26AB7024" w14:textId="77777777" w:rsidR="00E22523" w:rsidRDefault="00E22523">
      <w:pPr>
        <w:rPr>
          <w:rFonts w:hint="eastAsia"/>
        </w:rPr>
      </w:pPr>
    </w:p>
    <w:p w14:paraId="22194406" w14:textId="77777777" w:rsidR="00E22523" w:rsidRDefault="00E22523">
      <w:pPr>
        <w:rPr>
          <w:rFonts w:hint="eastAsia"/>
        </w:rPr>
      </w:pPr>
      <w:r>
        <w:rPr>
          <w:rFonts w:hint="eastAsia"/>
        </w:rPr>
        <w:t>成语来源与故事背景</w:t>
      </w:r>
    </w:p>
    <w:p w14:paraId="1FE64477" w14:textId="77777777" w:rsidR="00E22523" w:rsidRDefault="00E22523">
      <w:pPr>
        <w:rPr>
          <w:rFonts w:hint="eastAsia"/>
        </w:rPr>
      </w:pPr>
    </w:p>
    <w:p w14:paraId="14EDC1DB" w14:textId="77777777" w:rsidR="00E22523" w:rsidRDefault="00E22523">
      <w:pPr>
        <w:rPr>
          <w:rFonts w:hint="eastAsia"/>
        </w:rPr>
      </w:pPr>
      <w:r>
        <w:rPr>
          <w:rFonts w:hint="eastAsia"/>
        </w:rPr>
        <w:t>据《礼记·檀弓下》记载，战国时期，齐国发生了一场严重的饥荒，许多人因饥饿而流离失所。当时有一位名叫黔敖的富人，他在路边设粥棚施舍食物，试图救助灾民。一天，一个衣衫褴褛、面容憔悴的饥民路过此地。黔敖见状，便高声喊道：“喂！过来吃吧！”然而，这位饥民听后却愤怒地拒绝了，并说道：“我正是因为不愿接受这种侮辱性的施舍，才落得如此境地。”最终，这位饥民宁愿饿死也不愿低头接受嗟来之食。</w:t>
      </w:r>
    </w:p>
    <w:p w14:paraId="303D136D" w14:textId="77777777" w:rsidR="00E22523" w:rsidRDefault="00E22523">
      <w:pPr>
        <w:rPr>
          <w:rFonts w:hint="eastAsia"/>
        </w:rPr>
      </w:pPr>
    </w:p>
    <w:p w14:paraId="6DC96573" w14:textId="77777777" w:rsidR="00E22523" w:rsidRDefault="00E22523">
      <w:pPr>
        <w:rPr>
          <w:rFonts w:hint="eastAsia"/>
        </w:rPr>
      </w:pPr>
    </w:p>
    <w:p w14:paraId="2E6AB8E6" w14:textId="77777777" w:rsidR="00E22523" w:rsidRDefault="00E22523">
      <w:pPr>
        <w:rPr>
          <w:rFonts w:hint="eastAsia"/>
        </w:rPr>
      </w:pPr>
      <w:r>
        <w:rPr>
          <w:rFonts w:hint="eastAsia"/>
        </w:rPr>
        <w:t>成语含义与价值观</w:t>
      </w:r>
    </w:p>
    <w:p w14:paraId="03A48880" w14:textId="77777777" w:rsidR="00E22523" w:rsidRDefault="00E22523">
      <w:pPr>
        <w:rPr>
          <w:rFonts w:hint="eastAsia"/>
        </w:rPr>
      </w:pPr>
    </w:p>
    <w:p w14:paraId="7B374AD9" w14:textId="77777777" w:rsidR="00E22523" w:rsidRDefault="00E22523">
      <w:pPr>
        <w:rPr>
          <w:rFonts w:hint="eastAsia"/>
        </w:rPr>
      </w:pPr>
      <w:r>
        <w:rPr>
          <w:rFonts w:hint="eastAsia"/>
        </w:rPr>
        <w:t>“不食嗟来之食”字面意思是指拒绝接受带有侮辱性质的食物或施舍。从更深层次来看，它体现了中华民族重视尊严、自尊自立的价值观。无论在何种困境下，人们都应保持人格独立，不轻易屈服于他人的轻视或羞辱。这种思想贯穿于中国古代哲学和伦理体系之中，成为个人修身养性的重要原则之一。</w:t>
      </w:r>
    </w:p>
    <w:p w14:paraId="7EC5DF9A" w14:textId="77777777" w:rsidR="00E22523" w:rsidRDefault="00E22523">
      <w:pPr>
        <w:rPr>
          <w:rFonts w:hint="eastAsia"/>
        </w:rPr>
      </w:pPr>
    </w:p>
    <w:p w14:paraId="5130899E" w14:textId="77777777" w:rsidR="00E22523" w:rsidRDefault="00E22523">
      <w:pPr>
        <w:rPr>
          <w:rFonts w:hint="eastAsia"/>
        </w:rPr>
      </w:pPr>
    </w:p>
    <w:p w14:paraId="316B91E4" w14:textId="77777777" w:rsidR="00E22523" w:rsidRDefault="00E22523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5932C2E0" w14:textId="77777777" w:rsidR="00E22523" w:rsidRDefault="00E22523">
      <w:pPr>
        <w:rPr>
          <w:rFonts w:hint="eastAsia"/>
        </w:rPr>
      </w:pPr>
    </w:p>
    <w:p w14:paraId="433E705B" w14:textId="77777777" w:rsidR="00E22523" w:rsidRDefault="00E22523">
      <w:pPr>
        <w:rPr>
          <w:rFonts w:hint="eastAsia"/>
        </w:rPr>
      </w:pPr>
      <w:r>
        <w:rPr>
          <w:rFonts w:hint="eastAsia"/>
        </w:rPr>
        <w:t>尽管时代变迁，“不食嗟来之食”的精神依然具有现实意义。在当今社会，无论是面对经济困难还是职场挑战，我们都应该坚持自己的底线和原则，不因一时的利益诱惑而丧失自我价值。同时，这一成语也提醒我们在帮助他人时要注意方式方法，避免让受助者感到被冒犯或贬低。真正的善意应当建立在平等尊重的基础上，而非居高临下的施舍。</w:t>
      </w:r>
    </w:p>
    <w:p w14:paraId="5400E6DA" w14:textId="77777777" w:rsidR="00E22523" w:rsidRDefault="00E22523">
      <w:pPr>
        <w:rPr>
          <w:rFonts w:hint="eastAsia"/>
        </w:rPr>
      </w:pPr>
    </w:p>
    <w:p w14:paraId="745F575F" w14:textId="77777777" w:rsidR="00E22523" w:rsidRDefault="00E22523">
      <w:pPr>
        <w:rPr>
          <w:rFonts w:hint="eastAsia"/>
        </w:rPr>
      </w:pPr>
    </w:p>
    <w:p w14:paraId="272B7A56" w14:textId="77777777" w:rsidR="00E22523" w:rsidRDefault="00E22523">
      <w:pPr>
        <w:rPr>
          <w:rFonts w:hint="eastAsia"/>
        </w:rPr>
      </w:pPr>
      <w:r>
        <w:rPr>
          <w:rFonts w:hint="eastAsia"/>
        </w:rPr>
        <w:t>文化传承与启示</w:t>
      </w:r>
    </w:p>
    <w:p w14:paraId="23C6A029" w14:textId="77777777" w:rsidR="00E22523" w:rsidRDefault="00E22523">
      <w:pPr>
        <w:rPr>
          <w:rFonts w:hint="eastAsia"/>
        </w:rPr>
      </w:pPr>
    </w:p>
    <w:p w14:paraId="7D34E47B" w14:textId="77777777" w:rsidR="00E22523" w:rsidRDefault="00E22523">
      <w:pPr>
        <w:rPr>
          <w:rFonts w:hint="eastAsia"/>
        </w:rPr>
      </w:pPr>
      <w:r>
        <w:rPr>
          <w:rFonts w:hint="eastAsia"/>
        </w:rPr>
        <w:t>作为中华优秀传统文化的一部分，“不食嗟来之食”不仅是历史的镜子，更是现代人的一面警钟。它教会我们如何在逆境中坚守信念，如何以平和的心态对待生活中的得失。同时，它也促使我们反思人与人之间的相处之道——给予帮助时需怀揣真诚与关怀，接受帮助时则要懂得感恩与自省。通过理解和践行这一成语的精神内涵，我们能够更好地塑造健全的人格，构建和谐的社会关系。</w:t>
      </w:r>
    </w:p>
    <w:p w14:paraId="1364B745" w14:textId="77777777" w:rsidR="00E22523" w:rsidRDefault="00E22523">
      <w:pPr>
        <w:rPr>
          <w:rFonts w:hint="eastAsia"/>
        </w:rPr>
      </w:pPr>
    </w:p>
    <w:p w14:paraId="7FB18E8E" w14:textId="77777777" w:rsidR="00E22523" w:rsidRDefault="00E22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EED51" w14:textId="19D79D13" w:rsidR="00841DBC" w:rsidRDefault="00841DBC"/>
    <w:sectPr w:rsidR="0084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BC"/>
    <w:rsid w:val="002C7852"/>
    <w:rsid w:val="00841DBC"/>
    <w:rsid w:val="00E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229DB-B45B-443F-B2FA-72329EBC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