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3CCF71" w14:textId="77777777" w:rsidR="0061597E" w:rsidRDefault="0061597E">
      <w:pPr>
        <w:rPr>
          <w:rFonts w:hint="eastAsia"/>
        </w:rPr>
      </w:pPr>
    </w:p>
    <w:p w14:paraId="5A78F48D" w14:textId="77777777" w:rsidR="0061597E" w:rsidRDefault="0061597E">
      <w:pPr>
        <w:rPr>
          <w:rFonts w:hint="eastAsia"/>
        </w:rPr>
      </w:pPr>
      <w:r>
        <w:rPr>
          <w:rFonts w:hint="eastAsia"/>
        </w:rPr>
        <w:t>不适的拼音及解释</w:t>
      </w:r>
    </w:p>
    <w:p w14:paraId="65B058DC" w14:textId="77777777" w:rsidR="0061597E" w:rsidRDefault="0061597E">
      <w:pPr>
        <w:rPr>
          <w:rFonts w:hint="eastAsia"/>
        </w:rPr>
      </w:pPr>
      <w:r>
        <w:rPr>
          <w:rFonts w:hint="eastAsia"/>
        </w:rPr>
        <w:t>在汉语中，“不适”是一个常用词汇，用来描述身体或心理上感到不舒服的状态。其拼音为“bù shì”，其中“不”（bù）表示否定，而“适”（shì）则有适合、舒适之意。当两者结合时，“不适”传达了一种与舒适状态相悖的感觉。这个词语的应用范围广泛，从轻微的身体不适到较为严重的情绪或心理不适都有所涵盖。</w:t>
      </w:r>
    </w:p>
    <w:p w14:paraId="789E0B5F" w14:textId="77777777" w:rsidR="0061597E" w:rsidRDefault="0061597E">
      <w:pPr>
        <w:rPr>
          <w:rFonts w:hint="eastAsia"/>
        </w:rPr>
      </w:pPr>
    </w:p>
    <w:p w14:paraId="13958AFA" w14:textId="77777777" w:rsidR="0061597E" w:rsidRDefault="0061597E">
      <w:pPr>
        <w:rPr>
          <w:rFonts w:hint="eastAsia"/>
        </w:rPr>
      </w:pPr>
    </w:p>
    <w:p w14:paraId="2B23B96E" w14:textId="77777777" w:rsidR="0061597E" w:rsidRDefault="0061597E">
      <w:pPr>
        <w:rPr>
          <w:rFonts w:hint="eastAsia"/>
        </w:rPr>
      </w:pPr>
      <w:r>
        <w:rPr>
          <w:rFonts w:hint="eastAsia"/>
        </w:rPr>
        <w:t>身体上的不适</w:t>
      </w:r>
    </w:p>
    <w:p w14:paraId="1E479664" w14:textId="77777777" w:rsidR="0061597E" w:rsidRDefault="0061597E">
      <w:pPr>
        <w:rPr>
          <w:rFonts w:hint="eastAsia"/>
        </w:rPr>
      </w:pPr>
      <w:r>
        <w:rPr>
          <w:rFonts w:hint="eastAsia"/>
        </w:rPr>
        <w:t>当我们谈论身体上的不适时，往往指的是那些影响我们日常活动的小病小痛，比如头疼、感冒或是胃部不适等。这些症状虽然通常不会对健康造成重大威胁，但足以让人感到不便和困扰。身体不适可能由多种因素引起，包括但不限于饮食不当、缺乏足够的休息、环境变化以及慢性疾病等。了解导致身体不适的原因对于采取正确的治疗措施至关重要。</w:t>
      </w:r>
    </w:p>
    <w:p w14:paraId="1CF2C94F" w14:textId="77777777" w:rsidR="0061597E" w:rsidRDefault="0061597E">
      <w:pPr>
        <w:rPr>
          <w:rFonts w:hint="eastAsia"/>
        </w:rPr>
      </w:pPr>
    </w:p>
    <w:p w14:paraId="08E0131E" w14:textId="77777777" w:rsidR="0061597E" w:rsidRDefault="0061597E">
      <w:pPr>
        <w:rPr>
          <w:rFonts w:hint="eastAsia"/>
        </w:rPr>
      </w:pPr>
    </w:p>
    <w:p w14:paraId="0F71B86C" w14:textId="77777777" w:rsidR="0061597E" w:rsidRDefault="0061597E">
      <w:pPr>
        <w:rPr>
          <w:rFonts w:hint="eastAsia"/>
        </w:rPr>
      </w:pPr>
      <w:r>
        <w:rPr>
          <w:rFonts w:hint="eastAsia"/>
        </w:rPr>
        <w:t>心理上的不适</w:t>
      </w:r>
    </w:p>
    <w:p w14:paraId="1D4AB329" w14:textId="77777777" w:rsidR="0061597E" w:rsidRDefault="0061597E">
      <w:pPr>
        <w:rPr>
          <w:rFonts w:hint="eastAsia"/>
        </w:rPr>
      </w:pPr>
      <w:r>
        <w:rPr>
          <w:rFonts w:hint="eastAsia"/>
        </w:rPr>
        <w:t>与身体上的不适相对应的是心理上的不适。这种不适感可能源于压力、焦虑、抑郁或其他情绪问题。心理不适可能会严重影响一个人的生活质量，干扰其工作能力和社会关系。值得注意的是，心理不适并不总是明显可见，有时它隐藏得更深，需要通过心理咨询或者专业帮助来识别和解决。培养心理健康意识，学会自我调节，是应对心理不适的有效方法之一。</w:t>
      </w:r>
    </w:p>
    <w:p w14:paraId="70E7E4A3" w14:textId="77777777" w:rsidR="0061597E" w:rsidRDefault="0061597E">
      <w:pPr>
        <w:rPr>
          <w:rFonts w:hint="eastAsia"/>
        </w:rPr>
      </w:pPr>
    </w:p>
    <w:p w14:paraId="78CE3445" w14:textId="77777777" w:rsidR="0061597E" w:rsidRDefault="0061597E">
      <w:pPr>
        <w:rPr>
          <w:rFonts w:hint="eastAsia"/>
        </w:rPr>
      </w:pPr>
    </w:p>
    <w:p w14:paraId="4C4DB1CF" w14:textId="77777777" w:rsidR="0061597E" w:rsidRDefault="0061597E">
      <w:pPr>
        <w:rPr>
          <w:rFonts w:hint="eastAsia"/>
        </w:rPr>
      </w:pPr>
      <w:r>
        <w:rPr>
          <w:rFonts w:hint="eastAsia"/>
        </w:rPr>
        <w:t>如何应对不适</w:t>
      </w:r>
    </w:p>
    <w:p w14:paraId="00D59FC8" w14:textId="77777777" w:rsidR="0061597E" w:rsidRDefault="0061597E">
      <w:pPr>
        <w:rPr>
          <w:rFonts w:hint="eastAsia"/>
        </w:rPr>
      </w:pPr>
      <w:r>
        <w:rPr>
          <w:rFonts w:hint="eastAsia"/>
        </w:rPr>
        <w:t>面对不适，无论是身体还是心理层面，及时采取行动都是非常重要的。对于身体不适，保持良好的生活习惯如规律作息、均衡饮食和适量运动可以帮助增强免疫力，减少生病的机会。而对于心理不适，则建议寻求支持系统中的帮助，包括家人、朋友或专业人士的支持。学习放松技巧，如深呼吸、瑜伽或冥想，也能有效缓解压力和紧张情绪，有助于改善整体的心理健康状况。</w:t>
      </w:r>
    </w:p>
    <w:p w14:paraId="4F6DAF0F" w14:textId="77777777" w:rsidR="0061597E" w:rsidRDefault="0061597E">
      <w:pPr>
        <w:rPr>
          <w:rFonts w:hint="eastAsia"/>
        </w:rPr>
      </w:pPr>
    </w:p>
    <w:p w14:paraId="13CE095A" w14:textId="77777777" w:rsidR="0061597E" w:rsidRDefault="0061597E">
      <w:pPr>
        <w:rPr>
          <w:rFonts w:hint="eastAsia"/>
        </w:rPr>
      </w:pPr>
    </w:p>
    <w:p w14:paraId="38F85573" w14:textId="77777777" w:rsidR="0061597E" w:rsidRDefault="0061597E">
      <w:pPr>
        <w:rPr>
          <w:rFonts w:hint="eastAsia"/>
        </w:rPr>
      </w:pPr>
      <w:r>
        <w:rPr>
          <w:rFonts w:hint="eastAsia"/>
        </w:rPr>
        <w:t>最后的总结</w:t>
      </w:r>
    </w:p>
    <w:p w14:paraId="06FBA424" w14:textId="77777777" w:rsidR="0061597E" w:rsidRDefault="0061597E">
      <w:pPr>
        <w:rPr>
          <w:rFonts w:hint="eastAsia"/>
        </w:rPr>
      </w:pPr>
      <w:r>
        <w:rPr>
          <w:rFonts w:hint="eastAsia"/>
        </w:rPr>
        <w:t>“不适”是一个涵盖了从身体到心灵各个方面的概念。理解其含义并认识到它对我们日常生活的影响，能够帮助我们更好地管理自己的健康。通过采取适当的预防措施和积极应对策略，我们可以有效地减轻不适带来的负面影响，享受更加健康和快乐的生活。</w:t>
      </w:r>
    </w:p>
    <w:p w14:paraId="3D5A52E0" w14:textId="77777777" w:rsidR="0061597E" w:rsidRDefault="0061597E">
      <w:pPr>
        <w:rPr>
          <w:rFonts w:hint="eastAsia"/>
        </w:rPr>
      </w:pPr>
    </w:p>
    <w:p w14:paraId="64ECABCF" w14:textId="77777777" w:rsidR="0061597E" w:rsidRDefault="0061597E">
      <w:pPr>
        <w:rPr>
          <w:rFonts w:hint="eastAsia"/>
        </w:rPr>
      </w:pPr>
    </w:p>
    <w:p w14:paraId="0D4E7319" w14:textId="77777777" w:rsidR="0061597E" w:rsidRDefault="006159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346060" w14:textId="66881304" w:rsidR="0060105B" w:rsidRDefault="0060105B"/>
    <w:sectPr w:rsidR="006010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05B"/>
    <w:rsid w:val="002C7852"/>
    <w:rsid w:val="0060105B"/>
    <w:rsid w:val="0061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F676E1-DF68-46FB-B75E-5FDBB0E53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10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10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10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10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10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10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10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10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10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10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10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10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10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10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10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10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10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10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10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10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10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10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10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10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10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10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10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10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10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2025-03-24T13:54:00Z</dcterms:created>
  <dcterms:modified xsi:type="dcterms:W3CDTF">2025-03-24T13:54:00Z</dcterms:modified>
</cp:coreProperties>
</file>