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E989" w14:textId="77777777" w:rsidR="00162918" w:rsidRDefault="00162918">
      <w:pPr>
        <w:rPr>
          <w:rFonts w:hint="eastAsia"/>
        </w:rPr>
      </w:pPr>
    </w:p>
    <w:p w14:paraId="69527F61" w14:textId="77777777" w:rsidR="00162918" w:rsidRDefault="00162918">
      <w:pPr>
        <w:rPr>
          <w:rFonts w:hint="eastAsia"/>
        </w:rPr>
      </w:pPr>
      <w:r>
        <w:rPr>
          <w:rFonts w:hint="eastAsia"/>
        </w:rPr>
        <w:t>不能和yw相拼的单韵母</w:t>
      </w:r>
    </w:p>
    <w:p w14:paraId="63AA0BFB" w14:textId="77777777" w:rsidR="00162918" w:rsidRDefault="00162918">
      <w:pPr>
        <w:rPr>
          <w:rFonts w:hint="eastAsia"/>
        </w:rPr>
      </w:pPr>
      <w:r>
        <w:rPr>
          <w:rFonts w:hint="eastAsia"/>
        </w:rPr>
        <w:t>在汉语拼音体系中，单韵母是构成音节的基础。根据汉语拼音方案的规定，并非所有单韵母都能与yw这两个半元音相拼。了解哪些单韵母不能与yw相拼，有助于更好地掌握汉语拼音规则，从而提高汉字读写的准确性。</w:t>
      </w:r>
    </w:p>
    <w:p w14:paraId="7D7FE9E1" w14:textId="77777777" w:rsidR="00162918" w:rsidRDefault="00162918">
      <w:pPr>
        <w:rPr>
          <w:rFonts w:hint="eastAsia"/>
        </w:rPr>
      </w:pPr>
    </w:p>
    <w:p w14:paraId="36B2BEBC" w14:textId="77777777" w:rsidR="00162918" w:rsidRDefault="00162918">
      <w:pPr>
        <w:rPr>
          <w:rFonts w:hint="eastAsia"/>
        </w:rPr>
      </w:pPr>
    </w:p>
    <w:p w14:paraId="3832E6A4" w14:textId="77777777" w:rsidR="00162918" w:rsidRDefault="00162918">
      <w:pPr>
        <w:rPr>
          <w:rFonts w:hint="eastAsia"/>
        </w:rPr>
      </w:pPr>
      <w:r>
        <w:rPr>
          <w:rFonts w:hint="eastAsia"/>
        </w:rPr>
        <w:t>单韵母概述</w:t>
      </w:r>
    </w:p>
    <w:p w14:paraId="527A4E20" w14:textId="77777777" w:rsidR="00162918" w:rsidRDefault="00162918">
      <w:pPr>
        <w:rPr>
          <w:rFonts w:hint="eastAsia"/>
        </w:rPr>
      </w:pPr>
      <w:r>
        <w:rPr>
          <w:rFonts w:hint="eastAsia"/>
        </w:rPr>
        <w:t>汉语拼音中的单韵母共有六个：a、o、e、i、u、ü。这些单韵母各自代表不同的发音位置和方式，是构成汉语音节不可或缺的部分。它们不仅能够单独成音，还能与其他声母或介音组合形成复杂的音节结构。然而，在与yw两个半元音进行拼接时，存在一定的限制。</w:t>
      </w:r>
    </w:p>
    <w:p w14:paraId="4ED0D3D5" w14:textId="77777777" w:rsidR="00162918" w:rsidRDefault="00162918">
      <w:pPr>
        <w:rPr>
          <w:rFonts w:hint="eastAsia"/>
        </w:rPr>
      </w:pPr>
    </w:p>
    <w:p w14:paraId="1BE0202C" w14:textId="77777777" w:rsidR="00162918" w:rsidRDefault="00162918">
      <w:pPr>
        <w:rPr>
          <w:rFonts w:hint="eastAsia"/>
        </w:rPr>
      </w:pPr>
    </w:p>
    <w:p w14:paraId="09CD54AE" w14:textId="77777777" w:rsidR="00162918" w:rsidRDefault="00162918">
      <w:pPr>
        <w:rPr>
          <w:rFonts w:hint="eastAsia"/>
        </w:rPr>
      </w:pPr>
      <w:r>
        <w:rPr>
          <w:rFonts w:hint="eastAsia"/>
        </w:rPr>
        <w:t>不能与y相拼的单韵母</w:t>
      </w:r>
    </w:p>
    <w:p w14:paraId="0D1D3A3A" w14:textId="77777777" w:rsidR="00162918" w:rsidRDefault="00162918">
      <w:pPr>
        <w:rPr>
          <w:rFonts w:hint="eastAsia"/>
        </w:rPr>
      </w:pPr>
      <w:r>
        <w:rPr>
          <w:rFonts w:hint="eastAsia"/>
        </w:rPr>
        <w:t>在汉语拼音中，y通常被视为一个前置的半元音，具有介音的功能。它主要用于引导以i、u、ü开头的音节。具体来说，a、o、e这三个单韵母不直接与y相拼。这是因为，在实际应用中，当需要表达由y引导且以a、o、e为核的音节时，会采用其他形式的拼写方法，例如ya、yo、ye等。这种设计既保持了拼音系统的简洁性，又确保了不同音节之间的清晰度。</w:t>
      </w:r>
    </w:p>
    <w:p w14:paraId="47005DE3" w14:textId="77777777" w:rsidR="00162918" w:rsidRDefault="00162918">
      <w:pPr>
        <w:rPr>
          <w:rFonts w:hint="eastAsia"/>
        </w:rPr>
      </w:pPr>
    </w:p>
    <w:p w14:paraId="55435149" w14:textId="77777777" w:rsidR="00162918" w:rsidRDefault="00162918">
      <w:pPr>
        <w:rPr>
          <w:rFonts w:hint="eastAsia"/>
        </w:rPr>
      </w:pPr>
    </w:p>
    <w:p w14:paraId="0DC19D57" w14:textId="77777777" w:rsidR="00162918" w:rsidRDefault="00162918">
      <w:pPr>
        <w:rPr>
          <w:rFonts w:hint="eastAsia"/>
        </w:rPr>
      </w:pPr>
      <w:r>
        <w:rPr>
          <w:rFonts w:hint="eastAsia"/>
        </w:rPr>
        <w:t>不能与w相拼的单韵母</w:t>
      </w:r>
    </w:p>
    <w:p w14:paraId="644A6824" w14:textId="77777777" w:rsidR="00162918" w:rsidRDefault="00162918">
      <w:pPr>
        <w:rPr>
          <w:rFonts w:hint="eastAsia"/>
        </w:rPr>
      </w:pPr>
      <w:r>
        <w:rPr>
          <w:rFonts w:hint="eastAsia"/>
        </w:rPr>
        <w:t>类似地，w作为另一个重要的半元音，在汉语拼音系统中也扮演着特殊角色。它主要用来引导以u开头的音节。值得注意的是，a、e、i、ü这四个单韵母不会直接与w相拼。在构建包含w的音节时，只有u可以直接与其结合形成wu这样的音节。对于其他单韵母，如果需要表示由w引导的声音，则通过调整音节结构或者使用特定的拼写规则来实现。</w:t>
      </w:r>
    </w:p>
    <w:p w14:paraId="6F572794" w14:textId="77777777" w:rsidR="00162918" w:rsidRDefault="00162918">
      <w:pPr>
        <w:rPr>
          <w:rFonts w:hint="eastAsia"/>
        </w:rPr>
      </w:pPr>
    </w:p>
    <w:p w14:paraId="095EF09C" w14:textId="77777777" w:rsidR="00162918" w:rsidRDefault="00162918">
      <w:pPr>
        <w:rPr>
          <w:rFonts w:hint="eastAsia"/>
        </w:rPr>
      </w:pPr>
    </w:p>
    <w:p w14:paraId="548FBB19" w14:textId="77777777" w:rsidR="00162918" w:rsidRDefault="00162918">
      <w:pPr>
        <w:rPr>
          <w:rFonts w:hint="eastAsia"/>
        </w:rPr>
      </w:pPr>
      <w:r>
        <w:rPr>
          <w:rFonts w:hint="eastAsia"/>
        </w:rPr>
        <w:t>最后的总结与实践意义</w:t>
      </w:r>
    </w:p>
    <w:p w14:paraId="6DAA7AAA" w14:textId="77777777" w:rsidR="00162918" w:rsidRDefault="00162918">
      <w:pPr>
        <w:rPr>
          <w:rFonts w:hint="eastAsia"/>
        </w:rPr>
      </w:pPr>
      <w:r>
        <w:rPr>
          <w:rFonts w:hint="eastAsia"/>
        </w:rPr>
        <w:t>了解哪些单韵母不能与yw相拼，对学习汉语拼音至关重要。这不仅能帮助初学者避免常见的拼写错误，还能加深对汉语语音系统的理解。在汉语教学过程中，教师可以通过讲解这些规则背后的逻辑，激发学生的学习兴趣，使他们更加主动地探索语言的奥秘。掌握汉语拼音中单韵母与yw的拼合规律，是提高汉语听说读写能力的重要一步。</w:t>
      </w:r>
    </w:p>
    <w:p w14:paraId="2678A2E1" w14:textId="77777777" w:rsidR="00162918" w:rsidRDefault="00162918">
      <w:pPr>
        <w:rPr>
          <w:rFonts w:hint="eastAsia"/>
        </w:rPr>
      </w:pPr>
    </w:p>
    <w:p w14:paraId="06E1FE92" w14:textId="77777777" w:rsidR="00162918" w:rsidRDefault="00162918">
      <w:pPr>
        <w:rPr>
          <w:rFonts w:hint="eastAsia"/>
        </w:rPr>
      </w:pPr>
    </w:p>
    <w:p w14:paraId="22B7410D" w14:textId="77777777" w:rsidR="00162918" w:rsidRDefault="001629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AE8450" w14:textId="5B2E8528" w:rsidR="008E01C1" w:rsidRDefault="008E01C1"/>
    <w:sectPr w:rsidR="008E01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1C1"/>
    <w:rsid w:val="00162918"/>
    <w:rsid w:val="002C7852"/>
    <w:rsid w:val="008E0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904409-925A-44E7-8076-6E6B27317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01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1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01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01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01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01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01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01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01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01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01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01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01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01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01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01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01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01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01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01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01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01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01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01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01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01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01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01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01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2025-03-24T13:53:00Z</dcterms:created>
  <dcterms:modified xsi:type="dcterms:W3CDTF">2025-03-24T13:53:00Z</dcterms:modified>
</cp:coreProperties>
</file>