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F2D3E" w14:textId="77777777" w:rsidR="00E373F0" w:rsidRDefault="00E373F0">
      <w:pPr>
        <w:rPr>
          <w:rFonts w:hint="eastAsia"/>
        </w:rPr>
      </w:pPr>
    </w:p>
    <w:p w14:paraId="4C728F0A" w14:textId="77777777" w:rsidR="00E373F0" w:rsidRDefault="00E373F0">
      <w:pPr>
        <w:rPr>
          <w:rFonts w:hint="eastAsia"/>
        </w:rPr>
      </w:pPr>
      <w:r>
        <w:rPr>
          <w:rFonts w:hint="eastAsia"/>
        </w:rPr>
        <w:t>不省人事的拼音怎么拼写</w:t>
      </w:r>
    </w:p>
    <w:p w14:paraId="5C528125" w14:textId="77777777" w:rsidR="00E373F0" w:rsidRDefault="00E373F0">
      <w:pPr>
        <w:rPr>
          <w:rFonts w:hint="eastAsia"/>
        </w:rPr>
      </w:pPr>
      <w:r>
        <w:rPr>
          <w:rFonts w:hint="eastAsia"/>
        </w:rPr>
        <w:t>“不省人事”这个成语在汉语中用来描述一个人因为疾病、受伤或其他原因而陷入昏迷状态，无法感知周围环境的情况。其拼音写作“bù xǐng rén shì”。其中，“不”读作bù，第四声；“省”在这里读作xǐng，第三声，不同于常见的表示节约含义的“省”shěng；“人”读作rén，第二声；“事”读作shì，第四声。</w:t>
      </w:r>
    </w:p>
    <w:p w14:paraId="508958AC" w14:textId="77777777" w:rsidR="00E373F0" w:rsidRDefault="00E373F0">
      <w:pPr>
        <w:rPr>
          <w:rFonts w:hint="eastAsia"/>
        </w:rPr>
      </w:pPr>
    </w:p>
    <w:p w14:paraId="7FB4E28B" w14:textId="77777777" w:rsidR="00E373F0" w:rsidRDefault="00E373F0">
      <w:pPr>
        <w:rPr>
          <w:rFonts w:hint="eastAsia"/>
        </w:rPr>
      </w:pPr>
    </w:p>
    <w:p w14:paraId="67C971CB" w14:textId="77777777" w:rsidR="00E373F0" w:rsidRDefault="00E373F0">
      <w:pPr>
        <w:rPr>
          <w:rFonts w:hint="eastAsia"/>
        </w:rPr>
      </w:pPr>
      <w:r>
        <w:rPr>
          <w:rFonts w:hint="eastAsia"/>
        </w:rPr>
        <w:t>深入了解“不省人事”的背景和使用场景</w:t>
      </w:r>
    </w:p>
    <w:p w14:paraId="2F4AC45C" w14:textId="77777777" w:rsidR="00E373F0" w:rsidRDefault="00E373F0">
      <w:pPr>
        <w:rPr>
          <w:rFonts w:hint="eastAsia"/>
        </w:rPr>
      </w:pPr>
      <w:r>
        <w:rPr>
          <w:rFonts w:hint="eastAsia"/>
        </w:rPr>
        <w:t>在日常生活中，“不省人事”多用于紧急情况或医疗语境下，描述某人因意外伤害、突发性疾病等导致失去意识的状态。了解这一成语及其正确发音对于准确表达至关重要。同时，在学习汉语的过程中，掌握成语的正确发音不仅有助于提升语言能力，也是对中华文化的一种深刻理解。通过正确的语音、语调练习，可以更好地与他人交流，并避免因误读造成的误解。</w:t>
      </w:r>
    </w:p>
    <w:p w14:paraId="73842EE1" w14:textId="77777777" w:rsidR="00E373F0" w:rsidRDefault="00E373F0">
      <w:pPr>
        <w:rPr>
          <w:rFonts w:hint="eastAsia"/>
        </w:rPr>
      </w:pPr>
    </w:p>
    <w:p w14:paraId="01967065" w14:textId="77777777" w:rsidR="00E373F0" w:rsidRDefault="00E373F0">
      <w:pPr>
        <w:rPr>
          <w:rFonts w:hint="eastAsia"/>
        </w:rPr>
      </w:pPr>
    </w:p>
    <w:p w14:paraId="72B6F457" w14:textId="77777777" w:rsidR="00E373F0" w:rsidRDefault="00E373F0">
      <w:pPr>
        <w:rPr>
          <w:rFonts w:hint="eastAsia"/>
        </w:rPr>
      </w:pPr>
      <w:r>
        <w:rPr>
          <w:rFonts w:hint="eastAsia"/>
        </w:rPr>
        <w:t>学习汉语中的难点之一：多音字现象</w:t>
      </w:r>
    </w:p>
    <w:p w14:paraId="7EB0256F" w14:textId="77777777" w:rsidR="00E373F0" w:rsidRDefault="00E373F0">
      <w:pPr>
        <w:rPr>
          <w:rFonts w:hint="eastAsia"/>
        </w:rPr>
      </w:pPr>
      <w:r>
        <w:rPr>
          <w:rFonts w:hint="eastAsia"/>
        </w:rPr>
        <w:t>汉语中有许多多音字，如本例中的“省”，它既可以读作shěng（第一声），意为节省、省略，也可以读作xǐng（第三声），如在“反省”、“不省人事”中所见。这种多音字的存在增加了汉语学习的复杂性，但同时也丰富了语言的表现力。为了正确掌握这些多音字，学习者需要结合具体语境进行理解和记忆。</w:t>
      </w:r>
    </w:p>
    <w:p w14:paraId="7B2CE12A" w14:textId="77777777" w:rsidR="00E373F0" w:rsidRDefault="00E373F0">
      <w:pPr>
        <w:rPr>
          <w:rFonts w:hint="eastAsia"/>
        </w:rPr>
      </w:pPr>
    </w:p>
    <w:p w14:paraId="03E49C7B" w14:textId="77777777" w:rsidR="00E373F0" w:rsidRDefault="00E373F0">
      <w:pPr>
        <w:rPr>
          <w:rFonts w:hint="eastAsia"/>
        </w:rPr>
      </w:pPr>
    </w:p>
    <w:p w14:paraId="4CDF7AAA" w14:textId="77777777" w:rsidR="00E373F0" w:rsidRDefault="00E373F0">
      <w:pPr>
        <w:rPr>
          <w:rFonts w:hint="eastAsia"/>
        </w:rPr>
      </w:pPr>
      <w:r>
        <w:rPr>
          <w:rFonts w:hint="eastAsia"/>
        </w:rPr>
        <w:t>如何有效学习汉语成语及发音</w:t>
      </w:r>
    </w:p>
    <w:p w14:paraId="0530042D" w14:textId="77777777" w:rsidR="00E373F0" w:rsidRDefault="00E373F0">
      <w:pPr>
        <w:rPr>
          <w:rFonts w:hint="eastAsia"/>
        </w:rPr>
      </w:pPr>
      <w:r>
        <w:rPr>
          <w:rFonts w:hint="eastAsia"/>
        </w:rPr>
        <w:t>对于汉语学习者来说，掌握成语及其发音的一个好方法是通过阅读和听力练习来增强语感。利用现代技术，如语言学习应用程序、在线课程等资源，可以提供丰富的实践机会。值得注意的是，模仿母语者的发音、参与语言交换活动也是提高发音准确性的好途径。不断积累词汇量的同时，注重发音细节，将帮助学习者更加流利自然地使用汉语。</w:t>
      </w:r>
    </w:p>
    <w:p w14:paraId="52F7C05D" w14:textId="77777777" w:rsidR="00E373F0" w:rsidRDefault="00E373F0">
      <w:pPr>
        <w:rPr>
          <w:rFonts w:hint="eastAsia"/>
        </w:rPr>
      </w:pPr>
    </w:p>
    <w:p w14:paraId="39A8600F" w14:textId="77777777" w:rsidR="00E373F0" w:rsidRDefault="00E373F0">
      <w:pPr>
        <w:rPr>
          <w:rFonts w:hint="eastAsia"/>
        </w:rPr>
      </w:pPr>
    </w:p>
    <w:p w14:paraId="5F6EF3CC" w14:textId="77777777" w:rsidR="00E373F0" w:rsidRDefault="00E373F0">
      <w:pPr>
        <w:rPr>
          <w:rFonts w:hint="eastAsia"/>
        </w:rPr>
      </w:pPr>
      <w:r>
        <w:rPr>
          <w:rFonts w:hint="eastAsia"/>
        </w:rPr>
        <w:t>最后的总结</w:t>
      </w:r>
    </w:p>
    <w:p w14:paraId="5C64E6A5" w14:textId="77777777" w:rsidR="00E373F0" w:rsidRDefault="00E373F0">
      <w:pPr>
        <w:rPr>
          <w:rFonts w:hint="eastAsia"/>
        </w:rPr>
      </w:pPr>
      <w:r>
        <w:rPr>
          <w:rFonts w:hint="eastAsia"/>
        </w:rPr>
        <w:t>“不省人事”的正确拼音为bù xǐng rén shì，理解并正确使用这类成语不仅能提升个人的语言技能，还能加深对中国文化的认识。汉语作为一门古老而又充满活力的语言，其丰富多彩的表达方式值得每一位学习者去探索和品味。</w:t>
      </w:r>
    </w:p>
    <w:p w14:paraId="2EC965E8" w14:textId="77777777" w:rsidR="00E373F0" w:rsidRDefault="00E373F0">
      <w:pPr>
        <w:rPr>
          <w:rFonts w:hint="eastAsia"/>
        </w:rPr>
      </w:pPr>
    </w:p>
    <w:p w14:paraId="526696BC" w14:textId="77777777" w:rsidR="00E373F0" w:rsidRDefault="00E373F0">
      <w:pPr>
        <w:rPr>
          <w:rFonts w:hint="eastAsia"/>
        </w:rPr>
      </w:pPr>
    </w:p>
    <w:p w14:paraId="6CBEDB00" w14:textId="77777777" w:rsidR="00E373F0" w:rsidRDefault="00E373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3885E" w14:textId="44B19C1D" w:rsidR="00CA7AD5" w:rsidRDefault="00CA7AD5"/>
    <w:sectPr w:rsidR="00CA7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D5"/>
    <w:rsid w:val="002C7852"/>
    <w:rsid w:val="00CA7AD5"/>
    <w:rsid w:val="00E3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7700C-8AC3-464A-8172-D377CB30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