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A3376" w14:textId="77777777" w:rsidR="001D7570" w:rsidRDefault="001D7570">
      <w:pPr>
        <w:rPr>
          <w:rFonts w:hint="eastAsia"/>
        </w:rPr>
      </w:pPr>
    </w:p>
    <w:p w14:paraId="498A3CE2" w14:textId="77777777" w:rsidR="001D7570" w:rsidRDefault="001D7570">
      <w:pPr>
        <w:rPr>
          <w:rFonts w:hint="eastAsia"/>
        </w:rPr>
      </w:pPr>
      <w:r>
        <w:rPr>
          <w:rFonts w:hint="eastAsia"/>
        </w:rPr>
        <w:t>不朽的朽的拼音</w:t>
      </w:r>
    </w:p>
    <w:p w14:paraId="7CD4A771" w14:textId="77777777" w:rsidR="001D7570" w:rsidRDefault="001D7570">
      <w:pPr>
        <w:rPr>
          <w:rFonts w:hint="eastAsia"/>
        </w:rPr>
      </w:pPr>
      <w:r>
        <w:rPr>
          <w:rFonts w:hint="eastAsia"/>
        </w:rPr>
        <w:t>“朽”这个字在汉语中拥有着丰富的含义，它不仅代表了物质层面的腐烂、衰败，还象征着精神或文化层面上的消逝与遗忘。然而，“朽”的拼音却是许多人容易忽视的部分。其拼音为“xiǔ”，属于第三声，音调下降后迅速上扬，仿佛是事物从兴盛走向衰败的过程中的跌宕起伏。</w:t>
      </w:r>
    </w:p>
    <w:p w14:paraId="7E5FA7A3" w14:textId="77777777" w:rsidR="001D7570" w:rsidRDefault="001D7570">
      <w:pPr>
        <w:rPr>
          <w:rFonts w:hint="eastAsia"/>
        </w:rPr>
      </w:pPr>
    </w:p>
    <w:p w14:paraId="7617B4E3" w14:textId="77777777" w:rsidR="001D7570" w:rsidRDefault="001D7570">
      <w:pPr>
        <w:rPr>
          <w:rFonts w:hint="eastAsia"/>
        </w:rPr>
      </w:pPr>
    </w:p>
    <w:p w14:paraId="7B58CE2C" w14:textId="77777777" w:rsidR="001D7570" w:rsidRDefault="001D7570">
      <w:pPr>
        <w:rPr>
          <w:rFonts w:hint="eastAsia"/>
        </w:rPr>
      </w:pPr>
      <w:r>
        <w:rPr>
          <w:rFonts w:hint="eastAsia"/>
        </w:rPr>
        <w:t>语音特点及其应用</w:t>
      </w:r>
    </w:p>
    <w:p w14:paraId="25647E08" w14:textId="77777777" w:rsidR="001D7570" w:rsidRDefault="001D7570">
      <w:pPr>
        <w:rPr>
          <w:rFonts w:hint="eastAsia"/>
        </w:rPr>
      </w:pPr>
      <w:r>
        <w:rPr>
          <w:rFonts w:hint="eastAsia"/>
        </w:rPr>
        <w:t>“朽”的发音清晰而独特，在学习和使用汉语的过程中，准确掌握其读音对于提升语言表达能力至关重要。尤其在古诗文阅读中，“朽”常常出现于描述自然景象或感慨人生短暂、万物无常的情境里。例如唐代诗人杜甫在其《登高》一诗中有云：“万里悲秋常作客，百年多病独登台。”这里的“百”年虽未直接用到“朽”，但传达出了一种时光流逝、生命易逝的情感，与“朽”的意境相契合。</w:t>
      </w:r>
    </w:p>
    <w:p w14:paraId="105564F7" w14:textId="77777777" w:rsidR="001D7570" w:rsidRDefault="001D7570">
      <w:pPr>
        <w:rPr>
          <w:rFonts w:hint="eastAsia"/>
        </w:rPr>
      </w:pPr>
    </w:p>
    <w:p w14:paraId="55FD0FA2" w14:textId="77777777" w:rsidR="001D7570" w:rsidRDefault="001D7570">
      <w:pPr>
        <w:rPr>
          <w:rFonts w:hint="eastAsia"/>
        </w:rPr>
      </w:pPr>
    </w:p>
    <w:p w14:paraId="054FA625" w14:textId="77777777" w:rsidR="001D7570" w:rsidRDefault="001D7570">
      <w:pPr>
        <w:rPr>
          <w:rFonts w:hint="eastAsia"/>
        </w:rPr>
      </w:pPr>
      <w:r>
        <w:rPr>
          <w:rFonts w:hint="eastAsia"/>
        </w:rPr>
        <w:t>汉字的文化背景</w:t>
      </w:r>
    </w:p>
    <w:p w14:paraId="7B328CFC" w14:textId="77777777" w:rsidR="001D7570" w:rsidRDefault="001D7570">
      <w:pPr>
        <w:rPr>
          <w:rFonts w:hint="eastAsia"/>
        </w:rPr>
      </w:pPr>
      <w:r>
        <w:rPr>
          <w:rFonts w:hint="eastAsia"/>
        </w:rPr>
        <w:t>在中国传统文化里，“朽木不可雕也”这句成语广为人知，意指对于那些已经失去生机、无法再塑造的事物或人来说，任何努力都可能是徒劳的。这句话深刻地反映了古代中国人对事物发展变化规律的认识以及对待生活态度的一种哲学思考。“朽”字本身所蕴含的意义远远超越了其作为单一词汇的存在，成为了中华文化宝库中不可或缺的一部分。</w:t>
      </w:r>
    </w:p>
    <w:p w14:paraId="05A3D9FC" w14:textId="77777777" w:rsidR="001D7570" w:rsidRDefault="001D7570">
      <w:pPr>
        <w:rPr>
          <w:rFonts w:hint="eastAsia"/>
        </w:rPr>
      </w:pPr>
    </w:p>
    <w:p w14:paraId="4469050D" w14:textId="77777777" w:rsidR="001D7570" w:rsidRDefault="001D7570">
      <w:pPr>
        <w:rPr>
          <w:rFonts w:hint="eastAsia"/>
        </w:rPr>
      </w:pPr>
    </w:p>
    <w:p w14:paraId="1D889C9F" w14:textId="77777777" w:rsidR="001D7570" w:rsidRDefault="001D7570">
      <w:pPr>
        <w:rPr>
          <w:rFonts w:hint="eastAsia"/>
        </w:rPr>
      </w:pPr>
      <w:r>
        <w:rPr>
          <w:rFonts w:hint="eastAsia"/>
        </w:rPr>
        <w:t>现代语境下的新解读</w:t>
      </w:r>
    </w:p>
    <w:p w14:paraId="0DD457A9" w14:textId="77777777" w:rsidR="001D7570" w:rsidRDefault="001D7570">
      <w:pPr>
        <w:rPr>
          <w:rFonts w:hint="eastAsia"/>
        </w:rPr>
      </w:pPr>
      <w:r>
        <w:rPr>
          <w:rFonts w:hint="eastAsia"/>
        </w:rPr>
        <w:t>随着时代的发展，“朽”的意义也在不断演变。“朽”不仅仅局限于描述物体的老化过程，更多时候被用来比喻过时的思想观念或是落后的生产方式等。比如在科技领域，某些曾经辉煌一时的技术如果不能及时更新换代，则会被视为“朽”的技术，面临被淘汰的命运。这种转变既体现了社会进步的速度之快，也提醒人们要与时俱进，不断创新。</w:t>
      </w:r>
    </w:p>
    <w:p w14:paraId="27F5013E" w14:textId="77777777" w:rsidR="001D7570" w:rsidRDefault="001D7570">
      <w:pPr>
        <w:rPr>
          <w:rFonts w:hint="eastAsia"/>
        </w:rPr>
      </w:pPr>
    </w:p>
    <w:p w14:paraId="39C9D347" w14:textId="77777777" w:rsidR="001D7570" w:rsidRDefault="001D7570">
      <w:pPr>
        <w:rPr>
          <w:rFonts w:hint="eastAsia"/>
        </w:rPr>
      </w:pPr>
    </w:p>
    <w:p w14:paraId="3E1CD9A4" w14:textId="77777777" w:rsidR="001D7570" w:rsidRDefault="001D7570">
      <w:pPr>
        <w:rPr>
          <w:rFonts w:hint="eastAsia"/>
        </w:rPr>
      </w:pPr>
      <w:r>
        <w:rPr>
          <w:rFonts w:hint="eastAsia"/>
        </w:rPr>
        <w:t>最后的总结</w:t>
      </w:r>
    </w:p>
    <w:p w14:paraId="4FD538FA" w14:textId="77777777" w:rsidR="001D7570" w:rsidRDefault="001D7570">
      <w:pPr>
        <w:rPr>
          <w:rFonts w:hint="eastAsia"/>
        </w:rPr>
      </w:pPr>
      <w:r>
        <w:rPr>
          <w:rFonts w:hint="eastAsia"/>
        </w:rPr>
        <w:t>通过对“朽”这一汉字及其拼音“xiǔ”的探讨，我们不仅可以加深对该字的理解，更能从中窥见中国文化的深厚底蕴及现代社会变迁的步伐。无论是在古典文学还是现代科技等领域，“朽”都以它独特的方式存在着，持续影响着人们的思维方式和价值观念。因此，正确理解和运用“朽”的内涵，对于我们更好地传承和发展中华优秀传统文化具有重要意义。</w:t>
      </w:r>
    </w:p>
    <w:p w14:paraId="586C8644" w14:textId="77777777" w:rsidR="001D7570" w:rsidRDefault="001D7570">
      <w:pPr>
        <w:rPr>
          <w:rFonts w:hint="eastAsia"/>
        </w:rPr>
      </w:pPr>
    </w:p>
    <w:p w14:paraId="68808BBB" w14:textId="77777777" w:rsidR="001D7570" w:rsidRDefault="001D7570">
      <w:pPr>
        <w:rPr>
          <w:rFonts w:hint="eastAsia"/>
        </w:rPr>
      </w:pPr>
    </w:p>
    <w:p w14:paraId="33339D65" w14:textId="77777777" w:rsidR="001D7570" w:rsidRDefault="001D7570">
      <w:pPr>
        <w:rPr>
          <w:rFonts w:hint="eastAsia"/>
        </w:rPr>
      </w:pPr>
      <w:r>
        <w:rPr>
          <w:rFonts w:hint="eastAsia"/>
        </w:rPr>
        <w:t>本文是由懂得生活网（dongdeshenghuo.com）为大家创作</w:t>
      </w:r>
    </w:p>
    <w:p w14:paraId="4507463B" w14:textId="267D625F" w:rsidR="00C12F32" w:rsidRDefault="00C12F32"/>
    <w:sectPr w:rsidR="00C12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32"/>
    <w:rsid w:val="001D7570"/>
    <w:rsid w:val="002C7852"/>
    <w:rsid w:val="00C1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9F179-A184-4A83-81F7-E863B232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F32"/>
    <w:rPr>
      <w:rFonts w:cstheme="majorBidi"/>
      <w:color w:val="2F5496" w:themeColor="accent1" w:themeShade="BF"/>
      <w:sz w:val="28"/>
      <w:szCs w:val="28"/>
    </w:rPr>
  </w:style>
  <w:style w:type="character" w:customStyle="1" w:styleId="50">
    <w:name w:val="标题 5 字符"/>
    <w:basedOn w:val="a0"/>
    <w:link w:val="5"/>
    <w:uiPriority w:val="9"/>
    <w:semiHidden/>
    <w:rsid w:val="00C12F32"/>
    <w:rPr>
      <w:rFonts w:cstheme="majorBidi"/>
      <w:color w:val="2F5496" w:themeColor="accent1" w:themeShade="BF"/>
      <w:sz w:val="24"/>
    </w:rPr>
  </w:style>
  <w:style w:type="character" w:customStyle="1" w:styleId="60">
    <w:name w:val="标题 6 字符"/>
    <w:basedOn w:val="a0"/>
    <w:link w:val="6"/>
    <w:uiPriority w:val="9"/>
    <w:semiHidden/>
    <w:rsid w:val="00C12F32"/>
    <w:rPr>
      <w:rFonts w:cstheme="majorBidi"/>
      <w:b/>
      <w:bCs/>
      <w:color w:val="2F5496" w:themeColor="accent1" w:themeShade="BF"/>
    </w:rPr>
  </w:style>
  <w:style w:type="character" w:customStyle="1" w:styleId="70">
    <w:name w:val="标题 7 字符"/>
    <w:basedOn w:val="a0"/>
    <w:link w:val="7"/>
    <w:uiPriority w:val="9"/>
    <w:semiHidden/>
    <w:rsid w:val="00C12F32"/>
    <w:rPr>
      <w:rFonts w:cstheme="majorBidi"/>
      <w:b/>
      <w:bCs/>
      <w:color w:val="595959" w:themeColor="text1" w:themeTint="A6"/>
    </w:rPr>
  </w:style>
  <w:style w:type="character" w:customStyle="1" w:styleId="80">
    <w:name w:val="标题 8 字符"/>
    <w:basedOn w:val="a0"/>
    <w:link w:val="8"/>
    <w:uiPriority w:val="9"/>
    <w:semiHidden/>
    <w:rsid w:val="00C12F32"/>
    <w:rPr>
      <w:rFonts w:cstheme="majorBidi"/>
      <w:color w:val="595959" w:themeColor="text1" w:themeTint="A6"/>
    </w:rPr>
  </w:style>
  <w:style w:type="character" w:customStyle="1" w:styleId="90">
    <w:name w:val="标题 9 字符"/>
    <w:basedOn w:val="a0"/>
    <w:link w:val="9"/>
    <w:uiPriority w:val="9"/>
    <w:semiHidden/>
    <w:rsid w:val="00C12F32"/>
    <w:rPr>
      <w:rFonts w:eastAsiaTheme="majorEastAsia" w:cstheme="majorBidi"/>
      <w:color w:val="595959" w:themeColor="text1" w:themeTint="A6"/>
    </w:rPr>
  </w:style>
  <w:style w:type="paragraph" w:styleId="a3">
    <w:name w:val="Title"/>
    <w:basedOn w:val="a"/>
    <w:next w:val="a"/>
    <w:link w:val="a4"/>
    <w:uiPriority w:val="10"/>
    <w:qFormat/>
    <w:rsid w:val="00C12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F32"/>
    <w:pPr>
      <w:spacing w:before="160"/>
      <w:jc w:val="center"/>
    </w:pPr>
    <w:rPr>
      <w:i/>
      <w:iCs/>
      <w:color w:val="404040" w:themeColor="text1" w:themeTint="BF"/>
    </w:rPr>
  </w:style>
  <w:style w:type="character" w:customStyle="1" w:styleId="a8">
    <w:name w:val="引用 字符"/>
    <w:basedOn w:val="a0"/>
    <w:link w:val="a7"/>
    <w:uiPriority w:val="29"/>
    <w:rsid w:val="00C12F32"/>
    <w:rPr>
      <w:i/>
      <w:iCs/>
      <w:color w:val="404040" w:themeColor="text1" w:themeTint="BF"/>
    </w:rPr>
  </w:style>
  <w:style w:type="paragraph" w:styleId="a9">
    <w:name w:val="List Paragraph"/>
    <w:basedOn w:val="a"/>
    <w:uiPriority w:val="34"/>
    <w:qFormat/>
    <w:rsid w:val="00C12F32"/>
    <w:pPr>
      <w:ind w:left="720"/>
      <w:contextualSpacing/>
    </w:pPr>
  </w:style>
  <w:style w:type="character" w:styleId="aa">
    <w:name w:val="Intense Emphasis"/>
    <w:basedOn w:val="a0"/>
    <w:uiPriority w:val="21"/>
    <w:qFormat/>
    <w:rsid w:val="00C12F32"/>
    <w:rPr>
      <w:i/>
      <w:iCs/>
      <w:color w:val="2F5496" w:themeColor="accent1" w:themeShade="BF"/>
    </w:rPr>
  </w:style>
  <w:style w:type="paragraph" w:styleId="ab">
    <w:name w:val="Intense Quote"/>
    <w:basedOn w:val="a"/>
    <w:next w:val="a"/>
    <w:link w:val="ac"/>
    <w:uiPriority w:val="30"/>
    <w:qFormat/>
    <w:rsid w:val="00C12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F32"/>
    <w:rPr>
      <w:i/>
      <w:iCs/>
      <w:color w:val="2F5496" w:themeColor="accent1" w:themeShade="BF"/>
    </w:rPr>
  </w:style>
  <w:style w:type="character" w:styleId="ad">
    <w:name w:val="Intense Reference"/>
    <w:basedOn w:val="a0"/>
    <w:uiPriority w:val="32"/>
    <w:qFormat/>
    <w:rsid w:val="00C12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