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3349B" w14:textId="77777777" w:rsidR="00166A7A" w:rsidRDefault="00166A7A">
      <w:pPr>
        <w:rPr>
          <w:rFonts w:hint="eastAsia"/>
        </w:rPr>
      </w:pPr>
    </w:p>
    <w:p w14:paraId="3814C5F4" w14:textId="77777777" w:rsidR="00166A7A" w:rsidRDefault="00166A7A">
      <w:pPr>
        <w:rPr>
          <w:rFonts w:hint="eastAsia"/>
        </w:rPr>
      </w:pPr>
      <w:r>
        <w:rPr>
          <w:rFonts w:hint="eastAsia"/>
        </w:rPr>
        <w:t>不放弃歌词是拼搏还是拼拨?</w:t>
      </w:r>
    </w:p>
    <w:p w14:paraId="28C563EC" w14:textId="77777777" w:rsidR="00166A7A" w:rsidRDefault="00166A7A">
      <w:pPr>
        <w:rPr>
          <w:rFonts w:hint="eastAsia"/>
        </w:rPr>
      </w:pPr>
      <w:r>
        <w:rPr>
          <w:rFonts w:hint="eastAsia"/>
        </w:rPr>
        <w:t>《不放弃》这首歌以其激励人心的旋律和充满力量的歌词，成为了许多人在追求梦想道路上的精神支柱。然而，关于歌词中的“拼搏”与“拼拨”，却引发了一些讨论。有人认为歌词中使用的词语应该是“拼搏”，象征着不断奋斗、不懈努力；而另一些人则认为是“拼拨”，意指在困境中寻找出路，巧妙地应对挑战。</w:t>
      </w:r>
    </w:p>
    <w:p w14:paraId="38876CC3" w14:textId="77777777" w:rsidR="00166A7A" w:rsidRDefault="00166A7A">
      <w:pPr>
        <w:rPr>
          <w:rFonts w:hint="eastAsia"/>
        </w:rPr>
      </w:pPr>
    </w:p>
    <w:p w14:paraId="2A7B8BC1" w14:textId="77777777" w:rsidR="00166A7A" w:rsidRDefault="00166A7A">
      <w:pPr>
        <w:rPr>
          <w:rFonts w:hint="eastAsia"/>
        </w:rPr>
      </w:pPr>
    </w:p>
    <w:p w14:paraId="6EE55CB8" w14:textId="77777777" w:rsidR="00166A7A" w:rsidRDefault="00166A7A">
      <w:pPr>
        <w:rPr>
          <w:rFonts w:hint="eastAsia"/>
        </w:rPr>
      </w:pPr>
      <w:r>
        <w:rPr>
          <w:rFonts w:hint="eastAsia"/>
        </w:rPr>
        <w:t>拼搏：永不言败的精神</w:t>
      </w:r>
    </w:p>
    <w:p w14:paraId="0C6DE963" w14:textId="77777777" w:rsidR="00166A7A" w:rsidRDefault="00166A7A">
      <w:pPr>
        <w:rPr>
          <w:rFonts w:hint="eastAsia"/>
        </w:rPr>
      </w:pPr>
      <w:r>
        <w:rPr>
          <w:rFonts w:hint="eastAsia"/>
        </w:rPr>
        <w:t>从字面意义上来看，“拼搏”指的是不顾一切地去争取胜利或成功。在现实生活中，拼搏代表着一种积极向上的态度，它鼓励人们在面对困难时不退缩，勇敢地向前迈进。对于那些怀揣梦想的人来说，《不放弃》中的“拼搏”正是他们内心的真实写照，无论遇到多大的阻碍，都坚持自己的目标，勇往直前。</w:t>
      </w:r>
    </w:p>
    <w:p w14:paraId="4ABC8017" w14:textId="77777777" w:rsidR="00166A7A" w:rsidRDefault="00166A7A">
      <w:pPr>
        <w:rPr>
          <w:rFonts w:hint="eastAsia"/>
        </w:rPr>
      </w:pPr>
    </w:p>
    <w:p w14:paraId="34E21F2A" w14:textId="77777777" w:rsidR="00166A7A" w:rsidRDefault="00166A7A">
      <w:pPr>
        <w:rPr>
          <w:rFonts w:hint="eastAsia"/>
        </w:rPr>
      </w:pPr>
    </w:p>
    <w:p w14:paraId="5CD6FC72" w14:textId="77777777" w:rsidR="00166A7A" w:rsidRDefault="00166A7A">
      <w:pPr>
        <w:rPr>
          <w:rFonts w:hint="eastAsia"/>
        </w:rPr>
      </w:pPr>
      <w:r>
        <w:rPr>
          <w:rFonts w:hint="eastAsia"/>
        </w:rPr>
        <w:t>拼拨：智慧与勇气的结合</w:t>
      </w:r>
    </w:p>
    <w:p w14:paraId="0AF15421" w14:textId="77777777" w:rsidR="00166A7A" w:rsidRDefault="00166A7A">
      <w:pPr>
        <w:rPr>
          <w:rFonts w:hint="eastAsia"/>
        </w:rPr>
      </w:pPr>
      <w:r>
        <w:rPr>
          <w:rFonts w:hint="eastAsia"/>
        </w:rPr>
        <w:t>相比之下，“拼拨”虽然不如“拼搏”那样常见，但它所蕴含的意义同样深刻。“拼拨”可以理解为在重重压力之下，运用智慧和技巧找到解决问题的方法。这种精神不仅强调了个人的努力，更重视策略的选择和资源的有效利用。在某些情境下，选择正确的方向和方法可能比单纯的力气更重要。</w:t>
      </w:r>
    </w:p>
    <w:p w14:paraId="7D568DF8" w14:textId="77777777" w:rsidR="00166A7A" w:rsidRDefault="00166A7A">
      <w:pPr>
        <w:rPr>
          <w:rFonts w:hint="eastAsia"/>
        </w:rPr>
      </w:pPr>
    </w:p>
    <w:p w14:paraId="6EEBFFC1" w14:textId="77777777" w:rsidR="00166A7A" w:rsidRDefault="00166A7A">
      <w:pPr>
        <w:rPr>
          <w:rFonts w:hint="eastAsia"/>
        </w:rPr>
      </w:pPr>
    </w:p>
    <w:p w14:paraId="41CDD782" w14:textId="77777777" w:rsidR="00166A7A" w:rsidRDefault="00166A7A">
      <w:pPr>
        <w:rPr>
          <w:rFonts w:hint="eastAsia"/>
        </w:rPr>
      </w:pPr>
      <w:r>
        <w:rPr>
          <w:rFonts w:hint="eastAsia"/>
        </w:rPr>
        <w:t>歌词背后的故事</w:t>
      </w:r>
    </w:p>
    <w:p w14:paraId="3FA0B7DE" w14:textId="77777777" w:rsidR="00166A7A" w:rsidRDefault="00166A7A">
      <w:pPr>
        <w:rPr>
          <w:rFonts w:hint="eastAsia"/>
        </w:rPr>
      </w:pPr>
      <w:r>
        <w:rPr>
          <w:rFonts w:hint="eastAsia"/>
        </w:rPr>
        <w:t>无论是“拼搏”还是“拼拨”，它们都反映了歌曲创作者希望通过《不放弃》传达给听众的核心信息——即无论身处何种境地，都不应该放弃希望。实际上，根据原作词者的解释，这里选用的是“拼搏”，因为这个词更能直接表达出那种无畏艰难险阻、勇往直前的决心。不过，“拼拨”的解读也为这首歌曲增添了更多层次的理解空间。</w:t>
      </w:r>
    </w:p>
    <w:p w14:paraId="796B38E6" w14:textId="77777777" w:rsidR="00166A7A" w:rsidRDefault="00166A7A">
      <w:pPr>
        <w:rPr>
          <w:rFonts w:hint="eastAsia"/>
        </w:rPr>
      </w:pPr>
    </w:p>
    <w:p w14:paraId="48ED2170" w14:textId="77777777" w:rsidR="00166A7A" w:rsidRDefault="00166A7A">
      <w:pPr>
        <w:rPr>
          <w:rFonts w:hint="eastAsia"/>
        </w:rPr>
      </w:pPr>
    </w:p>
    <w:p w14:paraId="4E266816" w14:textId="77777777" w:rsidR="00166A7A" w:rsidRDefault="00166A7A">
      <w:pPr>
        <w:rPr>
          <w:rFonts w:hint="eastAsia"/>
        </w:rPr>
      </w:pPr>
      <w:r>
        <w:rPr>
          <w:rFonts w:hint="eastAsia"/>
        </w:rPr>
        <w:t>最后的总结</w:t>
      </w:r>
    </w:p>
    <w:p w14:paraId="22754D34" w14:textId="77777777" w:rsidR="00166A7A" w:rsidRDefault="00166A7A">
      <w:pPr>
        <w:rPr>
          <w:rFonts w:hint="eastAsia"/>
        </w:rPr>
      </w:pPr>
      <w:r>
        <w:rPr>
          <w:rFonts w:hint="eastAsia"/>
        </w:rPr>
        <w:t>无论你倾向于哪种解释，《不放弃》这首歌都在提醒我们，在追求理想的旅途中，重要的是保持一颗坚定不移的心。无论是通过顽强拼搏还是灵活拼拨，只要心中有梦，并为之付出行动，最终都能够实现自我价值，迎来属于自己的辉煌时刻。</w:t>
      </w:r>
    </w:p>
    <w:p w14:paraId="18723478" w14:textId="77777777" w:rsidR="00166A7A" w:rsidRDefault="00166A7A">
      <w:pPr>
        <w:rPr>
          <w:rFonts w:hint="eastAsia"/>
        </w:rPr>
      </w:pPr>
    </w:p>
    <w:p w14:paraId="519CC6F1" w14:textId="77777777" w:rsidR="00166A7A" w:rsidRDefault="00166A7A">
      <w:pPr>
        <w:rPr>
          <w:rFonts w:hint="eastAsia"/>
        </w:rPr>
      </w:pPr>
    </w:p>
    <w:p w14:paraId="4F646183" w14:textId="77777777" w:rsidR="00166A7A" w:rsidRDefault="00166A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A68EA" w14:textId="0688F67A" w:rsidR="000A3420" w:rsidRDefault="000A3420"/>
    <w:sectPr w:rsidR="000A3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20"/>
    <w:rsid w:val="000A3420"/>
    <w:rsid w:val="00166A7A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1E105-9FCE-4E71-9633-90CF52BB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