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BAAC" w14:textId="77777777" w:rsidR="00C56784" w:rsidRDefault="00C56784">
      <w:pPr>
        <w:rPr>
          <w:rFonts w:hint="eastAsia"/>
        </w:rPr>
      </w:pPr>
    </w:p>
    <w:p w14:paraId="19D44686" w14:textId="77777777" w:rsidR="00C56784" w:rsidRDefault="00C56784">
      <w:pPr>
        <w:rPr>
          <w:rFonts w:hint="eastAsia"/>
        </w:rPr>
      </w:pPr>
      <w:r>
        <w:rPr>
          <w:rFonts w:hint="eastAsia"/>
        </w:rPr>
        <w:t>不戴的拼音</w:t>
      </w:r>
    </w:p>
    <w:p w14:paraId="1062C769" w14:textId="77777777" w:rsidR="00C56784" w:rsidRDefault="00C56784">
      <w:pPr>
        <w:rPr>
          <w:rFonts w:hint="eastAsia"/>
        </w:rPr>
      </w:pPr>
      <w:r>
        <w:rPr>
          <w:rFonts w:hint="eastAsia"/>
        </w:rPr>
        <w:t>“不戴”这个词组在日常生活中可能并不常见，但它的拼音却能引起我们对汉语语言学以及文化背景的深入思考。不戴的拼音是“bù dài”。这里，“不”是一个常见的否定词，其声调为第四声（去声），而“戴”则是一个多义词，在此上下文中指的是穿戴、佩戴的意思，其声调为第四声（去声）。</w:t>
      </w:r>
    </w:p>
    <w:p w14:paraId="6F1346F3" w14:textId="77777777" w:rsidR="00C56784" w:rsidRDefault="00C56784">
      <w:pPr>
        <w:rPr>
          <w:rFonts w:hint="eastAsia"/>
        </w:rPr>
      </w:pPr>
    </w:p>
    <w:p w14:paraId="7BEC8072" w14:textId="77777777" w:rsidR="00C56784" w:rsidRDefault="00C56784">
      <w:pPr>
        <w:rPr>
          <w:rFonts w:hint="eastAsia"/>
        </w:rPr>
      </w:pPr>
    </w:p>
    <w:p w14:paraId="52668B52" w14:textId="77777777" w:rsidR="00C56784" w:rsidRDefault="00C5678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89FD596" w14:textId="77777777" w:rsidR="00C56784" w:rsidRDefault="00C56784">
      <w:pPr>
        <w:rPr>
          <w:rFonts w:hint="eastAsia"/>
        </w:rPr>
      </w:pPr>
      <w:r>
        <w:rPr>
          <w:rFonts w:hint="eastAsia"/>
        </w:rPr>
        <w:t>在汉语中，每个汉字都有其独特的发音和意义。“不”字作为高频使用的汉字之一，通常用来表示否定或拒绝。而“戴”字则涉及到了穿戴的行为，比如戴帽子、戴眼镜等。拼音系统是中国大陆普遍采用的一种辅助汉字读音的注音符号体系，它有助于学习者准确地发出汉字的读音，并且对于儿童及汉语非母语的学习者来说尤为重要。</w:t>
      </w:r>
    </w:p>
    <w:p w14:paraId="3842B73D" w14:textId="77777777" w:rsidR="00C56784" w:rsidRDefault="00C56784">
      <w:pPr>
        <w:rPr>
          <w:rFonts w:hint="eastAsia"/>
        </w:rPr>
      </w:pPr>
    </w:p>
    <w:p w14:paraId="2B0A1462" w14:textId="77777777" w:rsidR="00C56784" w:rsidRDefault="00C56784">
      <w:pPr>
        <w:rPr>
          <w:rFonts w:hint="eastAsia"/>
        </w:rPr>
      </w:pPr>
    </w:p>
    <w:p w14:paraId="2E8A631C" w14:textId="77777777" w:rsidR="00C56784" w:rsidRDefault="00C56784">
      <w:pPr>
        <w:rPr>
          <w:rFonts w:hint="eastAsia"/>
        </w:rPr>
      </w:pPr>
      <w:r>
        <w:rPr>
          <w:rFonts w:hint="eastAsia"/>
        </w:rPr>
        <w:t>“不戴”的实际应用</w:t>
      </w:r>
    </w:p>
    <w:p w14:paraId="071C45ED" w14:textId="77777777" w:rsidR="00C56784" w:rsidRDefault="00C56784">
      <w:pPr>
        <w:rPr>
          <w:rFonts w:hint="eastAsia"/>
        </w:rPr>
      </w:pPr>
      <w:r>
        <w:rPr>
          <w:rFonts w:hint="eastAsia"/>
        </w:rPr>
        <w:t>虽然直接以“不戴”形式出现的情况较少，但在特定情境下，它可以传达出丰富的情感或态度。例如，在一些健康倡导活动中，会鼓励人们“不戴口罩”来强调某些环境下保持社交距离的重要性；然而，在多数情况下，“不戴”更多是隐含在对话中的一个概念，如讨论是否应该佩戴饰品、安全装备等话题时。</w:t>
      </w:r>
    </w:p>
    <w:p w14:paraId="12FF808F" w14:textId="77777777" w:rsidR="00C56784" w:rsidRDefault="00C56784">
      <w:pPr>
        <w:rPr>
          <w:rFonts w:hint="eastAsia"/>
        </w:rPr>
      </w:pPr>
    </w:p>
    <w:p w14:paraId="16BABF49" w14:textId="77777777" w:rsidR="00C56784" w:rsidRDefault="00C56784">
      <w:pPr>
        <w:rPr>
          <w:rFonts w:hint="eastAsia"/>
        </w:rPr>
      </w:pPr>
    </w:p>
    <w:p w14:paraId="2F2524B9" w14:textId="77777777" w:rsidR="00C56784" w:rsidRDefault="00C56784">
      <w:pPr>
        <w:rPr>
          <w:rFonts w:hint="eastAsia"/>
        </w:rPr>
      </w:pPr>
      <w:r>
        <w:rPr>
          <w:rFonts w:hint="eastAsia"/>
        </w:rPr>
        <w:t>文化视角下的“不戴”</w:t>
      </w:r>
    </w:p>
    <w:p w14:paraId="2F960811" w14:textId="77777777" w:rsidR="00C56784" w:rsidRDefault="00C56784">
      <w:pPr>
        <w:rPr>
          <w:rFonts w:hint="eastAsia"/>
        </w:rPr>
      </w:pPr>
      <w:r>
        <w:rPr>
          <w:rFonts w:hint="eastAsia"/>
        </w:rPr>
        <w:t>从文化角度看，“不戴”反映出了个人选择和社会规范之间的微妙平衡。在中国传统服饰文化中，有些配饰仅限于特定场合或身份的人群佩戴，而不符合这些条件的人们则会选择“不戴”。在现代社会，随着个性化趋势的发展，越来越多的人倾向于根据自己的喜好决定是否佩戴某种物品，这也体现了社会包容度和个人自由度的提升。</w:t>
      </w:r>
    </w:p>
    <w:p w14:paraId="4F24FC27" w14:textId="77777777" w:rsidR="00C56784" w:rsidRDefault="00C56784">
      <w:pPr>
        <w:rPr>
          <w:rFonts w:hint="eastAsia"/>
        </w:rPr>
      </w:pPr>
    </w:p>
    <w:p w14:paraId="2FE0674D" w14:textId="77777777" w:rsidR="00C56784" w:rsidRDefault="00C56784">
      <w:pPr>
        <w:rPr>
          <w:rFonts w:hint="eastAsia"/>
        </w:rPr>
      </w:pPr>
    </w:p>
    <w:p w14:paraId="2CEA7F43" w14:textId="77777777" w:rsidR="00C56784" w:rsidRDefault="00C56784">
      <w:pPr>
        <w:rPr>
          <w:rFonts w:hint="eastAsia"/>
        </w:rPr>
      </w:pPr>
      <w:r>
        <w:rPr>
          <w:rFonts w:hint="eastAsia"/>
        </w:rPr>
        <w:t>最后的总结</w:t>
      </w:r>
    </w:p>
    <w:p w14:paraId="7CFDA2CD" w14:textId="77777777" w:rsidR="00C56784" w:rsidRDefault="00C56784">
      <w:pPr>
        <w:rPr>
          <w:rFonts w:hint="eastAsia"/>
        </w:rPr>
      </w:pPr>
      <w:r>
        <w:rPr>
          <w:rFonts w:hint="eastAsia"/>
        </w:rPr>
        <w:t>通过探讨“不戴”的拼音及其背后的文化含义，我们不仅能更深刻理解汉语的语言特点，还能洞察到社会变迁对人们日常生活方式的影响。无论是在传统的文化交流还是现代的社会互动中，“不戴”这一简单词汇都承载着丰富的信息量，反映出语言与文化的紧密联系。</w:t>
      </w:r>
    </w:p>
    <w:p w14:paraId="3A10DD6B" w14:textId="77777777" w:rsidR="00C56784" w:rsidRDefault="00C56784">
      <w:pPr>
        <w:rPr>
          <w:rFonts w:hint="eastAsia"/>
        </w:rPr>
      </w:pPr>
    </w:p>
    <w:p w14:paraId="2BA15667" w14:textId="77777777" w:rsidR="00C56784" w:rsidRDefault="00C56784">
      <w:pPr>
        <w:rPr>
          <w:rFonts w:hint="eastAsia"/>
        </w:rPr>
      </w:pPr>
    </w:p>
    <w:p w14:paraId="11ABBE65" w14:textId="77777777" w:rsidR="00C56784" w:rsidRDefault="00C56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931BD" w14:textId="2D7236C4" w:rsidR="00C15180" w:rsidRDefault="00C15180"/>
    <w:sectPr w:rsidR="00C1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80"/>
    <w:rsid w:val="002C7852"/>
    <w:rsid w:val="00C15180"/>
    <w:rsid w:val="00C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09102-0320-44FA-8A2B-331028AA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