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FBE8B" w14:textId="77777777" w:rsidR="008E67DF" w:rsidRDefault="008E67DF">
      <w:pPr>
        <w:rPr>
          <w:rFonts w:hint="eastAsia"/>
        </w:rPr>
      </w:pPr>
    </w:p>
    <w:p w14:paraId="5126FAFC" w14:textId="77777777" w:rsidR="008E67DF" w:rsidRDefault="008E67DF">
      <w:pPr>
        <w:rPr>
          <w:rFonts w:hint="eastAsia"/>
        </w:rPr>
      </w:pPr>
      <w:r>
        <w:rPr>
          <w:rFonts w:hint="eastAsia"/>
        </w:rPr>
        <w:t>引言</w:t>
      </w:r>
    </w:p>
    <w:p w14:paraId="05660A37" w14:textId="77777777" w:rsidR="008E67DF" w:rsidRDefault="008E67DF">
      <w:pPr>
        <w:rPr>
          <w:rFonts w:hint="eastAsia"/>
        </w:rPr>
      </w:pPr>
      <w:r>
        <w:rPr>
          <w:rFonts w:hint="eastAsia"/>
        </w:rPr>
        <w:t>在学习语言的过程中，无论是母语还是外语，我们都会遇到不认识的字词。对于这些生字，采取积极主动的态度去了解和学习是非常重要的。因此，“不懂就要问生字组词的拼音”这一主题应运而生。它强调了在学习过程中遇到困难时寻求帮助的重要性，并且通过具体的实践方法来增强学习效果。</w:t>
      </w:r>
    </w:p>
    <w:p w14:paraId="17FC8A4A" w14:textId="77777777" w:rsidR="008E67DF" w:rsidRDefault="008E67DF">
      <w:pPr>
        <w:rPr>
          <w:rFonts w:hint="eastAsia"/>
        </w:rPr>
      </w:pPr>
    </w:p>
    <w:p w14:paraId="37BFF8C7" w14:textId="77777777" w:rsidR="008E67DF" w:rsidRDefault="008E67DF">
      <w:pPr>
        <w:rPr>
          <w:rFonts w:hint="eastAsia"/>
        </w:rPr>
      </w:pPr>
    </w:p>
    <w:p w14:paraId="5362A6C3" w14:textId="77777777" w:rsidR="008E67DF" w:rsidRDefault="008E67DF">
      <w:pPr>
        <w:rPr>
          <w:rFonts w:hint="eastAsia"/>
        </w:rPr>
      </w:pPr>
      <w:r>
        <w:rPr>
          <w:rFonts w:hint="eastAsia"/>
        </w:rPr>
        <w:t>为什么需要询问生字组词的拼音</w:t>
      </w:r>
    </w:p>
    <w:p w14:paraId="3D9C1B39" w14:textId="77777777" w:rsidR="008E67DF" w:rsidRDefault="008E67DF">
      <w:pPr>
        <w:rPr>
          <w:rFonts w:hint="eastAsia"/>
        </w:rPr>
      </w:pPr>
      <w:r>
        <w:rPr>
          <w:rFonts w:hint="eastAsia"/>
        </w:rPr>
        <w:t>在汉语学习中，汉字是基础也是难点之一。由于汉字数量庞大、形态各异，初学者往往会觉得难以掌握。特别是当遇到一些不常用的生字时，仅凭上下文可能无法准确理解其含义或发音。这时，查询或者询问生字组词的拼音就显得尤为重要。通过这种方式，不仅能准确掌握该字的读音，还能加深对词汇的记忆，有助于提高汉语水平。</w:t>
      </w:r>
    </w:p>
    <w:p w14:paraId="62425EE9" w14:textId="77777777" w:rsidR="008E67DF" w:rsidRDefault="008E67DF">
      <w:pPr>
        <w:rPr>
          <w:rFonts w:hint="eastAsia"/>
        </w:rPr>
      </w:pPr>
    </w:p>
    <w:p w14:paraId="5C9D0B7D" w14:textId="77777777" w:rsidR="008E67DF" w:rsidRDefault="008E67DF">
      <w:pPr>
        <w:rPr>
          <w:rFonts w:hint="eastAsia"/>
        </w:rPr>
      </w:pPr>
    </w:p>
    <w:p w14:paraId="07307DDA" w14:textId="77777777" w:rsidR="008E67DF" w:rsidRDefault="008E67DF">
      <w:pPr>
        <w:rPr>
          <w:rFonts w:hint="eastAsia"/>
        </w:rPr>
      </w:pPr>
      <w:r>
        <w:rPr>
          <w:rFonts w:hint="eastAsia"/>
        </w:rPr>
        <w:t>如何有效地询问生字组词的拼音</w:t>
      </w:r>
    </w:p>
    <w:p w14:paraId="6A4A2AA8" w14:textId="77777777" w:rsidR="008E67DF" w:rsidRDefault="008E67DF">
      <w:pPr>
        <w:rPr>
          <w:rFonts w:hint="eastAsia"/>
        </w:rPr>
      </w:pPr>
      <w:r>
        <w:rPr>
          <w:rFonts w:hint="eastAsia"/>
        </w:rPr>
        <w:t>要勇于提问。无论是在课堂上还是日常生活中，遇到不明白的字词时不要害羞，应该大胆地向老师、同学或者周围的人请教。利用现代科技手段也是一种好方法。例如，使用手机上的汉语学习应用程序，输入不认识的汉字即可迅速获取其拼音、释义以及用法示例。查阅纸质版的词典同样是一个不错的选择，虽然相对耗时，但有助于培养耐心和细致的学习态度。</w:t>
      </w:r>
    </w:p>
    <w:p w14:paraId="29615633" w14:textId="77777777" w:rsidR="008E67DF" w:rsidRDefault="008E67DF">
      <w:pPr>
        <w:rPr>
          <w:rFonts w:hint="eastAsia"/>
        </w:rPr>
      </w:pPr>
    </w:p>
    <w:p w14:paraId="7FEBF6A9" w14:textId="77777777" w:rsidR="008E67DF" w:rsidRDefault="008E67DF">
      <w:pPr>
        <w:rPr>
          <w:rFonts w:hint="eastAsia"/>
        </w:rPr>
      </w:pPr>
    </w:p>
    <w:p w14:paraId="5949750D" w14:textId="77777777" w:rsidR="008E67DF" w:rsidRDefault="008E67DF">
      <w:pPr>
        <w:rPr>
          <w:rFonts w:hint="eastAsia"/>
        </w:rPr>
      </w:pPr>
      <w:r>
        <w:rPr>
          <w:rFonts w:hint="eastAsia"/>
        </w:rPr>
        <w:t>生字组词练习的实际应用</w:t>
      </w:r>
    </w:p>
    <w:p w14:paraId="645F9A4E" w14:textId="77777777" w:rsidR="008E67DF" w:rsidRDefault="008E67DF">
      <w:pPr>
        <w:rPr>
          <w:rFonts w:hint="eastAsia"/>
        </w:rPr>
      </w:pPr>
      <w:r>
        <w:rPr>
          <w:rFonts w:hint="eastAsia"/>
        </w:rPr>
        <w:t>掌握了生字的拼音之后，进行生字组词练习是巩固记忆的有效方式。可以尝试将新学的汉字与已知的词汇组合起来，创造出新的短语或句子。这样做不仅能够加深对该字的理解，还能够在实际语境中体会它的用法。同时，也可以通过写作、口语交流等方式来检验自己是否真正掌握了这些新知识。</w:t>
      </w:r>
    </w:p>
    <w:p w14:paraId="618378C9" w14:textId="77777777" w:rsidR="008E67DF" w:rsidRDefault="008E67DF">
      <w:pPr>
        <w:rPr>
          <w:rFonts w:hint="eastAsia"/>
        </w:rPr>
      </w:pPr>
    </w:p>
    <w:p w14:paraId="0428A58D" w14:textId="77777777" w:rsidR="008E67DF" w:rsidRDefault="008E67DF">
      <w:pPr>
        <w:rPr>
          <w:rFonts w:hint="eastAsia"/>
        </w:rPr>
      </w:pPr>
    </w:p>
    <w:p w14:paraId="5E957F53" w14:textId="77777777" w:rsidR="008E67DF" w:rsidRDefault="008E67DF">
      <w:pPr>
        <w:rPr>
          <w:rFonts w:hint="eastAsia"/>
        </w:rPr>
      </w:pPr>
      <w:r>
        <w:rPr>
          <w:rFonts w:hint="eastAsia"/>
        </w:rPr>
        <w:t>最后的总结</w:t>
      </w:r>
    </w:p>
    <w:p w14:paraId="19AF232D" w14:textId="77777777" w:rsidR="008E67DF" w:rsidRDefault="008E67DF">
      <w:pPr>
        <w:rPr>
          <w:rFonts w:hint="eastAsia"/>
        </w:rPr>
      </w:pPr>
      <w:r>
        <w:rPr>
          <w:rFonts w:hint="eastAsia"/>
        </w:rPr>
        <w:t>“不懂就要问生字组词的拼音”是一种非常有效的学习策略。它鼓励我们在面对未知时保持好奇心和探索精神，通过不断地提问和实践来丰富自己的知识体系。希望每位学习者都能够积极采纳这种方法，在汉语学习或其他任何领域的学习旅程中取得更大的进步。</w:t>
      </w:r>
    </w:p>
    <w:p w14:paraId="6CAEA688" w14:textId="77777777" w:rsidR="008E67DF" w:rsidRDefault="008E67DF">
      <w:pPr>
        <w:rPr>
          <w:rFonts w:hint="eastAsia"/>
        </w:rPr>
      </w:pPr>
    </w:p>
    <w:p w14:paraId="083C5DBC" w14:textId="77777777" w:rsidR="008E67DF" w:rsidRDefault="008E67DF">
      <w:pPr>
        <w:rPr>
          <w:rFonts w:hint="eastAsia"/>
        </w:rPr>
      </w:pPr>
    </w:p>
    <w:p w14:paraId="3292B436" w14:textId="77777777" w:rsidR="008E67DF" w:rsidRDefault="008E6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B99FA" w14:textId="77452468" w:rsidR="004316B3" w:rsidRDefault="004316B3"/>
    <w:sectPr w:rsidR="0043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B3"/>
    <w:rsid w:val="002C7852"/>
    <w:rsid w:val="004316B3"/>
    <w:rsid w:val="008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16899-F079-430D-BA03-F4C0B356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