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2B62" w14:textId="77777777" w:rsidR="00584D72" w:rsidRDefault="00584D72">
      <w:pPr>
        <w:rPr>
          <w:rFonts w:hint="eastAsia"/>
        </w:rPr>
      </w:pPr>
    </w:p>
    <w:p w14:paraId="5E2318E7" w14:textId="77777777" w:rsidR="00584D72" w:rsidRDefault="00584D72">
      <w:pPr>
        <w:rPr>
          <w:rFonts w:hint="eastAsia"/>
        </w:rPr>
      </w:pPr>
      <w:r>
        <w:rPr>
          <w:rFonts w:hint="eastAsia"/>
        </w:rPr>
        <w:t>不慎的拼音怎么写</w:t>
      </w:r>
    </w:p>
    <w:p w14:paraId="44C1CFD5" w14:textId="77777777" w:rsidR="00584D72" w:rsidRDefault="00584D72">
      <w:pPr>
        <w:rPr>
          <w:rFonts w:hint="eastAsia"/>
        </w:rPr>
      </w:pPr>
      <w:r>
        <w:rPr>
          <w:rFonts w:hint="eastAsia"/>
        </w:rPr>
        <w:t>“不慎”这个词在汉语中用来描述不小心、不谨慎的行为或状态。它的拼音写作“bù shèn”。具体来说，“不”是现代标准汉语中最常见的否定词，其拼音为“bù”，而“慎”指的是小心、谨慎之意，其拼音为“shèn”。将这两个字组合起来，“bù shèn”即表示一种缺乏谨慎的态度或行为。</w:t>
      </w:r>
    </w:p>
    <w:p w14:paraId="247DF808" w14:textId="77777777" w:rsidR="00584D72" w:rsidRDefault="00584D72">
      <w:pPr>
        <w:rPr>
          <w:rFonts w:hint="eastAsia"/>
        </w:rPr>
      </w:pPr>
    </w:p>
    <w:p w14:paraId="3279172A" w14:textId="77777777" w:rsidR="00584D72" w:rsidRDefault="00584D72">
      <w:pPr>
        <w:rPr>
          <w:rFonts w:hint="eastAsia"/>
        </w:rPr>
      </w:pPr>
    </w:p>
    <w:p w14:paraId="78B94EF1" w14:textId="77777777" w:rsidR="00584D72" w:rsidRDefault="00584D72">
      <w:pPr>
        <w:rPr>
          <w:rFonts w:hint="eastAsia"/>
        </w:rPr>
      </w:pPr>
      <w:r>
        <w:rPr>
          <w:rFonts w:hint="eastAsia"/>
        </w:rPr>
        <w:t>不慎的实际应用与示例</w:t>
      </w:r>
    </w:p>
    <w:p w14:paraId="1C4F9939" w14:textId="77777777" w:rsidR="00584D72" w:rsidRDefault="00584D72">
      <w:pPr>
        <w:rPr>
          <w:rFonts w:hint="eastAsia"/>
        </w:rPr>
      </w:pPr>
      <w:r>
        <w:rPr>
          <w:rFonts w:hint="eastAsia"/>
        </w:rPr>
        <w:t>在生活中，“不慎”一词常被用来形容由于疏忽大意而导致的错误或事故。例如，“他不慎摔倒了”，这句话说明了某人因为没有足够注意周围环境而发生了摔倒的情况。“她在操作机器时，不慎按错了按钮”，这里则指出了因不小心导致的操作失误。这些例子都很好地展示了“不慎”如何在具体的语境中使用，并且帮助我们更好地理解该词语的应用场景。</w:t>
      </w:r>
    </w:p>
    <w:p w14:paraId="3F9016F1" w14:textId="77777777" w:rsidR="00584D72" w:rsidRDefault="00584D72">
      <w:pPr>
        <w:rPr>
          <w:rFonts w:hint="eastAsia"/>
        </w:rPr>
      </w:pPr>
    </w:p>
    <w:p w14:paraId="74F71797" w14:textId="77777777" w:rsidR="00584D72" w:rsidRDefault="00584D72">
      <w:pPr>
        <w:rPr>
          <w:rFonts w:hint="eastAsia"/>
        </w:rPr>
      </w:pPr>
    </w:p>
    <w:p w14:paraId="2944DB68" w14:textId="77777777" w:rsidR="00584D72" w:rsidRDefault="00584D72">
      <w:pPr>
        <w:rPr>
          <w:rFonts w:hint="eastAsia"/>
        </w:rPr>
      </w:pPr>
      <w:r>
        <w:rPr>
          <w:rFonts w:hint="eastAsia"/>
        </w:rPr>
        <w:t>不慎的文化内涵</w:t>
      </w:r>
    </w:p>
    <w:p w14:paraId="4B22B46E" w14:textId="77777777" w:rsidR="00584D72" w:rsidRDefault="00584D72">
      <w:pPr>
        <w:rPr>
          <w:rFonts w:hint="eastAsia"/>
        </w:rPr>
      </w:pPr>
      <w:r>
        <w:rPr>
          <w:rFonts w:hint="eastAsia"/>
        </w:rPr>
        <w:t>在中国文化中，强调做事要谨慎、周到，避免因粗心大意而造成的不良后果。“不慎”的概念不仅反映了个人行为上的小心程度，也涉及到道德和社会责任方面的要求。古人常说：“行百里者半九十”，意思是说越是接近成功，越要保持谨慎，以防功亏一篑。这种思想对现代社会也有着深远的影响，提醒人们无论是在工作还是生活中，都要时刻保持警醒，减少不必要的失误。</w:t>
      </w:r>
    </w:p>
    <w:p w14:paraId="38D11C6E" w14:textId="77777777" w:rsidR="00584D72" w:rsidRDefault="00584D72">
      <w:pPr>
        <w:rPr>
          <w:rFonts w:hint="eastAsia"/>
        </w:rPr>
      </w:pPr>
    </w:p>
    <w:p w14:paraId="2FC298DD" w14:textId="77777777" w:rsidR="00584D72" w:rsidRDefault="00584D72">
      <w:pPr>
        <w:rPr>
          <w:rFonts w:hint="eastAsia"/>
        </w:rPr>
      </w:pPr>
    </w:p>
    <w:p w14:paraId="5DE400D3" w14:textId="77777777" w:rsidR="00584D72" w:rsidRDefault="00584D72">
      <w:pPr>
        <w:rPr>
          <w:rFonts w:hint="eastAsia"/>
        </w:rPr>
      </w:pPr>
      <w:r>
        <w:rPr>
          <w:rFonts w:hint="eastAsia"/>
        </w:rPr>
        <w:t>学习不慎的重要性</w:t>
      </w:r>
    </w:p>
    <w:p w14:paraId="214EDD9C" w14:textId="77777777" w:rsidR="00584D72" w:rsidRDefault="00584D72">
      <w:pPr>
        <w:rPr>
          <w:rFonts w:hint="eastAsia"/>
        </w:rPr>
      </w:pPr>
      <w:r>
        <w:rPr>
          <w:rFonts w:hint="eastAsia"/>
        </w:rPr>
        <w:t>对于语言学习者而言，掌握像“不慎”这样的词汇不仅能丰富自己的词汇量，还能更准确地表达自己的意思。了解和正确使用这类词语有助于提高沟通效率，尤其是在书面交流中，能够使表述更加精准、生动。同时，通过学习这些词语背后的文化内涵，还能够加深对中国文化的理解和认识，这对于非母语学习者来说尤为重要。</w:t>
      </w:r>
    </w:p>
    <w:p w14:paraId="18118BC3" w14:textId="77777777" w:rsidR="00584D72" w:rsidRDefault="00584D72">
      <w:pPr>
        <w:rPr>
          <w:rFonts w:hint="eastAsia"/>
        </w:rPr>
      </w:pPr>
    </w:p>
    <w:p w14:paraId="3FAA00A5" w14:textId="77777777" w:rsidR="00584D72" w:rsidRDefault="00584D72">
      <w:pPr>
        <w:rPr>
          <w:rFonts w:hint="eastAsia"/>
        </w:rPr>
      </w:pPr>
    </w:p>
    <w:p w14:paraId="06B91863" w14:textId="77777777" w:rsidR="00584D72" w:rsidRDefault="00584D72">
      <w:pPr>
        <w:rPr>
          <w:rFonts w:hint="eastAsia"/>
        </w:rPr>
      </w:pPr>
      <w:r>
        <w:rPr>
          <w:rFonts w:hint="eastAsia"/>
        </w:rPr>
        <w:t>最后的总结</w:t>
      </w:r>
    </w:p>
    <w:p w14:paraId="7C1B5B8A" w14:textId="77777777" w:rsidR="00584D72" w:rsidRDefault="00584D72">
      <w:pPr>
        <w:rPr>
          <w:rFonts w:hint="eastAsia"/>
        </w:rPr>
      </w:pPr>
      <w:r>
        <w:rPr>
          <w:rFonts w:hint="eastAsia"/>
        </w:rPr>
        <w:t>“不慎”的拼音写作“bù shèn”，它是一个在日常生活中非常实用的词汇。无论是描述个人的小失误，还是强调做事需谨慎的重要性，“不慎”都扮演着不可或缺的角色。通过深入学习这个词汇及其文化背景，不仅可以提升我们的语言能力，还可以增进对中国传统文化的理解。</w:t>
      </w:r>
    </w:p>
    <w:p w14:paraId="7DF04821" w14:textId="77777777" w:rsidR="00584D72" w:rsidRDefault="00584D72">
      <w:pPr>
        <w:rPr>
          <w:rFonts w:hint="eastAsia"/>
        </w:rPr>
      </w:pPr>
    </w:p>
    <w:p w14:paraId="16505E6A" w14:textId="77777777" w:rsidR="00584D72" w:rsidRDefault="00584D72">
      <w:pPr>
        <w:rPr>
          <w:rFonts w:hint="eastAsia"/>
        </w:rPr>
      </w:pPr>
    </w:p>
    <w:p w14:paraId="309F93CC" w14:textId="77777777" w:rsidR="00584D72" w:rsidRDefault="00584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3198F" w14:textId="2442C580" w:rsidR="00557CE7" w:rsidRDefault="00557CE7"/>
    <w:sectPr w:rsidR="0055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E7"/>
    <w:rsid w:val="002C7852"/>
    <w:rsid w:val="00557CE7"/>
    <w:rsid w:val="005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55FE-EBD9-4A23-A6A8-198EFADA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