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6D49" w14:textId="77777777" w:rsidR="00F1505A" w:rsidRDefault="00F1505A">
      <w:pPr>
        <w:rPr>
          <w:rFonts w:hint="eastAsia"/>
        </w:rPr>
      </w:pPr>
    </w:p>
    <w:p w14:paraId="4A3A7F5C" w14:textId="77777777" w:rsidR="00F1505A" w:rsidRDefault="00F1505A">
      <w:pPr>
        <w:rPr>
          <w:rFonts w:hint="eastAsia"/>
        </w:rPr>
      </w:pPr>
      <w:r>
        <w:rPr>
          <w:rFonts w:hint="eastAsia"/>
        </w:rPr>
        <w:t>不徇私情的拼音</w:t>
      </w:r>
    </w:p>
    <w:p w14:paraId="1E4570E5" w14:textId="77777777" w:rsidR="00F1505A" w:rsidRDefault="00F1505A">
      <w:pPr>
        <w:rPr>
          <w:rFonts w:hint="eastAsia"/>
        </w:rPr>
      </w:pPr>
      <w:r>
        <w:rPr>
          <w:rFonts w:hint="eastAsia"/>
        </w:rPr>
        <w:t>不徇私情“bù xùn sī qíng”这一成语，代表了公正无私、按照原则处理事务的态度。在日常生活中，无论是在工作场合还是个人关系中，秉持着“不徇私情”的态度都是构建和谐社会的重要因素之一。</w:t>
      </w:r>
    </w:p>
    <w:p w14:paraId="11355132" w14:textId="77777777" w:rsidR="00F1505A" w:rsidRDefault="00F1505A">
      <w:pPr>
        <w:rPr>
          <w:rFonts w:hint="eastAsia"/>
        </w:rPr>
      </w:pPr>
    </w:p>
    <w:p w14:paraId="42CC0453" w14:textId="77777777" w:rsidR="00F1505A" w:rsidRDefault="00F1505A">
      <w:pPr>
        <w:rPr>
          <w:rFonts w:hint="eastAsia"/>
        </w:rPr>
      </w:pPr>
    </w:p>
    <w:p w14:paraId="3F5EC1D6" w14:textId="77777777" w:rsidR="00F1505A" w:rsidRDefault="00F1505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819B4C1" w14:textId="77777777" w:rsidR="00F1505A" w:rsidRDefault="00F1505A">
      <w:pPr>
        <w:rPr>
          <w:rFonts w:hint="eastAsia"/>
        </w:rPr>
      </w:pPr>
      <w:r>
        <w:rPr>
          <w:rFonts w:hint="eastAsia"/>
        </w:rPr>
        <w:t>在中国悠久的历史长河中，“不徇私情”作为一种美德被历代文人墨客所推崇。从古代的官员选拔制度科举，到现代的公务员考试，公平公正一直是核心价值之一。“不徇私情”不仅体现在政治领域，在商业交易、法律裁决乃至家庭伦理中都有其重要地位。古往今来，那些能够做到公私分明的人往往受到人们的尊敬和爱戴。</w:t>
      </w:r>
    </w:p>
    <w:p w14:paraId="0CFF1AB7" w14:textId="77777777" w:rsidR="00F1505A" w:rsidRDefault="00F1505A">
      <w:pPr>
        <w:rPr>
          <w:rFonts w:hint="eastAsia"/>
        </w:rPr>
      </w:pPr>
    </w:p>
    <w:p w14:paraId="5E71AEF3" w14:textId="77777777" w:rsidR="00F1505A" w:rsidRDefault="00F1505A">
      <w:pPr>
        <w:rPr>
          <w:rFonts w:hint="eastAsia"/>
        </w:rPr>
      </w:pPr>
    </w:p>
    <w:p w14:paraId="3516C7EE" w14:textId="77777777" w:rsidR="00F1505A" w:rsidRDefault="00F1505A">
      <w:pPr>
        <w:rPr>
          <w:rFonts w:hint="eastAsia"/>
        </w:rPr>
      </w:pPr>
      <w:r>
        <w:rPr>
          <w:rFonts w:hint="eastAsia"/>
        </w:rPr>
        <w:t>现实意义与应用实例</w:t>
      </w:r>
    </w:p>
    <w:p w14:paraId="274E97F5" w14:textId="77777777" w:rsidR="00F1505A" w:rsidRDefault="00F1505A">
      <w:pPr>
        <w:rPr>
          <w:rFonts w:hint="eastAsia"/>
        </w:rPr>
      </w:pPr>
      <w:r>
        <w:rPr>
          <w:rFonts w:hint="eastAsia"/>
        </w:rPr>
        <w:t>现代社会中，“不徇私情”更具有实际操作意义。比如在企业管理中，领导者若能秉持此原则，则可以有效地避免裙带关系，提高团队的整体效率；在学校教育方面，教师对学生一视同仁，不论贫富或背景如何，都能给予平等的关注和支持。这不仅能促进学生的全面发展，还能营造一个积极向上的学习环境。</w:t>
      </w:r>
    </w:p>
    <w:p w14:paraId="6125E181" w14:textId="77777777" w:rsidR="00F1505A" w:rsidRDefault="00F1505A">
      <w:pPr>
        <w:rPr>
          <w:rFonts w:hint="eastAsia"/>
        </w:rPr>
      </w:pPr>
    </w:p>
    <w:p w14:paraId="5AEB9A06" w14:textId="77777777" w:rsidR="00F1505A" w:rsidRDefault="00F1505A">
      <w:pPr>
        <w:rPr>
          <w:rFonts w:hint="eastAsia"/>
        </w:rPr>
      </w:pPr>
    </w:p>
    <w:p w14:paraId="37114F42" w14:textId="77777777" w:rsidR="00F1505A" w:rsidRDefault="00F1505A">
      <w:pPr>
        <w:rPr>
          <w:rFonts w:hint="eastAsia"/>
        </w:rPr>
      </w:pPr>
      <w:r>
        <w:rPr>
          <w:rFonts w:hint="eastAsia"/>
        </w:rPr>
        <w:t>挑战与应对策略</w:t>
      </w:r>
    </w:p>
    <w:p w14:paraId="72055FF9" w14:textId="77777777" w:rsidR="00F1505A" w:rsidRDefault="00F1505A">
      <w:pPr>
        <w:rPr>
          <w:rFonts w:hint="eastAsia"/>
        </w:rPr>
      </w:pPr>
      <w:r>
        <w:rPr>
          <w:rFonts w:hint="eastAsia"/>
        </w:rPr>
        <w:t>然而，在实际生活中真正做到“不徇私情”并非易事。人们往往会因为亲情、友情等因素而在决策时有所偏颇。面对这种情况，我们需要不断增强自我修养，通过学习法律法规和社会道德规范来指导自己的行为。同时，建立健全监督机制也是防止滥用职权、确保公平正义的有效途径之一。</w:t>
      </w:r>
    </w:p>
    <w:p w14:paraId="525A2F8F" w14:textId="77777777" w:rsidR="00F1505A" w:rsidRDefault="00F1505A">
      <w:pPr>
        <w:rPr>
          <w:rFonts w:hint="eastAsia"/>
        </w:rPr>
      </w:pPr>
    </w:p>
    <w:p w14:paraId="5B06F06D" w14:textId="77777777" w:rsidR="00F1505A" w:rsidRDefault="00F1505A">
      <w:pPr>
        <w:rPr>
          <w:rFonts w:hint="eastAsia"/>
        </w:rPr>
      </w:pPr>
    </w:p>
    <w:p w14:paraId="71F7F5FC" w14:textId="77777777" w:rsidR="00F1505A" w:rsidRDefault="00F1505A">
      <w:pPr>
        <w:rPr>
          <w:rFonts w:hint="eastAsia"/>
        </w:rPr>
      </w:pPr>
      <w:r>
        <w:rPr>
          <w:rFonts w:hint="eastAsia"/>
        </w:rPr>
        <w:t>最后的总结</w:t>
      </w:r>
    </w:p>
    <w:p w14:paraId="5B56747E" w14:textId="77777777" w:rsidR="00F1505A" w:rsidRDefault="00F1505A">
      <w:pPr>
        <w:rPr>
          <w:rFonts w:hint="eastAsia"/>
        </w:rPr>
      </w:pPr>
      <w:r>
        <w:rPr>
          <w:rFonts w:hint="eastAsia"/>
        </w:rPr>
        <w:t>“不徇私情”是每个人都应该努力践行的原则。它不仅是个人品德高尚的表现，更是推动社会进步的重要力量。通过每个人的努力，让“不徇私情”的精神在我们的生活和工作中得到充分体现，共同创造一个更加公平、公正的社会环境。</w:t>
      </w:r>
    </w:p>
    <w:p w14:paraId="46564924" w14:textId="77777777" w:rsidR="00F1505A" w:rsidRDefault="00F1505A">
      <w:pPr>
        <w:rPr>
          <w:rFonts w:hint="eastAsia"/>
        </w:rPr>
      </w:pPr>
    </w:p>
    <w:p w14:paraId="0A94C0F4" w14:textId="77777777" w:rsidR="00F1505A" w:rsidRDefault="00F1505A">
      <w:pPr>
        <w:rPr>
          <w:rFonts w:hint="eastAsia"/>
        </w:rPr>
      </w:pPr>
    </w:p>
    <w:p w14:paraId="2B1E55A5" w14:textId="77777777" w:rsidR="00F1505A" w:rsidRDefault="00F15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261E1" w14:textId="07BAFA3B" w:rsidR="001F18C7" w:rsidRDefault="001F18C7"/>
    <w:sectPr w:rsidR="001F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C7"/>
    <w:rsid w:val="001F18C7"/>
    <w:rsid w:val="002C7852"/>
    <w:rsid w:val="00F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6321E-E464-4397-AA66-93FA6DC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