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D200E" w14:textId="77777777" w:rsidR="006454D4" w:rsidRDefault="006454D4">
      <w:pPr>
        <w:rPr>
          <w:rFonts w:hint="eastAsia"/>
        </w:rPr>
      </w:pPr>
      <w:r>
        <w:rPr>
          <w:rFonts w:hint="eastAsia"/>
        </w:rPr>
        <w:t xml:space="preserve">黏的拼音怎么拼：从音节到声调的解析  </w:t>
      </w:r>
    </w:p>
    <w:p w14:paraId="1216D7FD" w14:textId="77777777" w:rsidR="006454D4" w:rsidRDefault="006454D4">
      <w:pPr>
        <w:rPr>
          <w:rFonts w:hint="eastAsia"/>
        </w:rPr>
      </w:pPr>
      <w:r>
        <w:rPr>
          <w:rFonts w:hint="eastAsia"/>
        </w:rPr>
        <w:t>“黏”是一个在日常生活中经常使用的汉字，尤其是在描述物体之间相互吸引或附着时。“黏”的拼音到底该怎么拼呢？它的正确读音是“nián”。这个字属于普通话中的第二声（阳平），发音时需要将声调上扬，给人一种轻快的感觉。了解这个字的拼音和声调，不仅有助于我们准确地表达，还能更好地掌握汉字的发音规则。</w:t>
      </w:r>
    </w:p>
    <w:p w14:paraId="7CBAFA00" w14:textId="77777777" w:rsidR="006454D4" w:rsidRDefault="006454D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9E588A" w14:textId="77777777" w:rsidR="006454D4" w:rsidRDefault="006454D4">
      <w:pPr>
        <w:rPr>
          <w:rFonts w:hint="eastAsia"/>
        </w:rPr>
      </w:pPr>
    </w:p>
    <w:p w14:paraId="253F6A6F" w14:textId="77777777" w:rsidR="006454D4" w:rsidRDefault="006454D4">
      <w:pPr>
        <w:rPr>
          <w:rFonts w:hint="eastAsia"/>
        </w:rPr>
      </w:pPr>
      <w:r>
        <w:rPr>
          <w:rFonts w:hint="eastAsia"/>
        </w:rPr>
        <w:t xml:space="preserve">黏的拼音结构分析  </w:t>
      </w:r>
    </w:p>
    <w:p w14:paraId="057E79DC" w14:textId="77777777" w:rsidR="006454D4" w:rsidRDefault="006454D4">
      <w:pPr>
        <w:rPr>
          <w:rFonts w:hint="eastAsia"/>
        </w:rPr>
      </w:pPr>
      <w:r>
        <w:rPr>
          <w:rFonts w:hint="eastAsia"/>
        </w:rPr>
        <w:t>从拼音的角度来看，“黏”的音节由声母“n”和韵母“ián”组成。声母“n”是一个鼻音，发音时舌尖抵住上齿龈，气流通过鼻腔发出声音。而韵母“ián”则由介音“i”和主要元音“a”以及鼻化韵尾“n”构成。这种组合使得“nián”听起来既柔和又富有层次感。对于初学者来说，练习“nián”的发音时可以先分开读出每个部分，再逐步连贯起来。</w:t>
      </w:r>
    </w:p>
    <w:p w14:paraId="36C8D0F9" w14:textId="77777777" w:rsidR="006454D4" w:rsidRDefault="006454D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B52AB7" w14:textId="77777777" w:rsidR="006454D4" w:rsidRDefault="006454D4">
      <w:pPr>
        <w:rPr>
          <w:rFonts w:hint="eastAsia"/>
        </w:rPr>
      </w:pPr>
    </w:p>
    <w:p w14:paraId="79CB6786" w14:textId="77777777" w:rsidR="006454D4" w:rsidRDefault="006454D4">
      <w:pPr>
        <w:rPr>
          <w:rFonts w:hint="eastAsia"/>
        </w:rPr>
      </w:pPr>
      <w:r>
        <w:rPr>
          <w:rFonts w:hint="eastAsia"/>
        </w:rPr>
        <w:t xml:space="preserve">黏的常见用法与语境  </w:t>
      </w:r>
    </w:p>
    <w:p w14:paraId="5A092F37" w14:textId="77777777" w:rsidR="006454D4" w:rsidRDefault="006454D4">
      <w:pPr>
        <w:rPr>
          <w:rFonts w:hint="eastAsia"/>
        </w:rPr>
      </w:pPr>
      <w:r>
        <w:rPr>
          <w:rFonts w:hint="eastAsia"/>
        </w:rPr>
        <w:t>“黏”这个字在生活中有着广泛的用途。它可以用来形容物质的状态，例如“胶水很黏”；也可以用于比喻人际关系中的亲密程度，比如“这对兄妹关系非常黏”。在一些方言中，“黏”还可能被赋予更多的情感色彩。无论是在书面表达还是口语交流中，掌握“黏”的正确拼音都是至关重要的，因为它直接影响到语言的准确性与流畅度。</w:t>
      </w:r>
    </w:p>
    <w:p w14:paraId="201F80D3" w14:textId="77777777" w:rsidR="006454D4" w:rsidRDefault="006454D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D4D3AB" w14:textId="77777777" w:rsidR="006454D4" w:rsidRDefault="006454D4">
      <w:pPr>
        <w:rPr>
          <w:rFonts w:hint="eastAsia"/>
        </w:rPr>
      </w:pPr>
    </w:p>
    <w:p w14:paraId="388CF6DF" w14:textId="77777777" w:rsidR="006454D4" w:rsidRDefault="006454D4">
      <w:pPr>
        <w:rPr>
          <w:rFonts w:hint="eastAsia"/>
        </w:rPr>
      </w:pPr>
      <w:r>
        <w:rPr>
          <w:rFonts w:hint="eastAsia"/>
        </w:rPr>
        <w:t xml:space="preserve">如何正确拼读“nián”  </w:t>
      </w:r>
    </w:p>
    <w:p w14:paraId="5BCC91F4" w14:textId="77777777" w:rsidR="006454D4" w:rsidRDefault="006454D4">
      <w:pPr>
        <w:rPr>
          <w:rFonts w:hint="eastAsia"/>
        </w:rPr>
      </w:pPr>
      <w:r>
        <w:rPr>
          <w:rFonts w:hint="eastAsia"/>
        </w:rPr>
        <w:t>要正确拼读“nián”，需要注意以下几点：声母“n”要清晰且不过于用力，保持柔和自然；韵母“ián”的发音要圆润饱满，特别是“a”的发音不能含糊不清；声调的处理尤为关键，作为第二声，“nián”的音高需要从低到高逐渐上升，形成一种悦耳的旋律感。如果能够反复练习并结合实际语境使用，相信很快就能熟练掌握。</w:t>
      </w:r>
    </w:p>
    <w:p w14:paraId="1AEFA191" w14:textId="77777777" w:rsidR="006454D4" w:rsidRDefault="006454D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2BFBF45" w14:textId="77777777" w:rsidR="006454D4" w:rsidRDefault="006454D4">
      <w:pPr>
        <w:rPr>
          <w:rFonts w:hint="eastAsia"/>
        </w:rPr>
      </w:pPr>
    </w:p>
    <w:p w14:paraId="5D857A5D" w14:textId="77777777" w:rsidR="006454D4" w:rsidRDefault="006454D4">
      <w:pPr>
        <w:rPr>
          <w:rFonts w:hint="eastAsia"/>
        </w:rPr>
      </w:pPr>
      <w:r>
        <w:rPr>
          <w:rFonts w:hint="eastAsia"/>
        </w:rPr>
        <w:t xml:space="preserve">学习拼音的意义  </w:t>
      </w:r>
    </w:p>
    <w:p w14:paraId="56493A7C" w14:textId="77777777" w:rsidR="006454D4" w:rsidRDefault="006454D4">
      <w:pPr>
        <w:rPr>
          <w:rFonts w:hint="eastAsia"/>
        </w:rPr>
      </w:pPr>
      <w:r>
        <w:rPr>
          <w:rFonts w:hint="eastAsia"/>
        </w:rPr>
        <w:t>学习像“黏”这样的汉字拼音，不仅仅是为了解决发音问题，更是为了提升整体的语言能力。拼音是汉语学习的基础工具之一，它帮助我们认识新字、理解词义，并提高阅读与写作水平。同时，通过学习拼音，我们还可以更深入地了解汉字的文化内涵及其演变过程。因此，无论是孩子还是成人，都应该重视拼音的学习，让其成为语言学习道路上的重要助力。</w:t>
      </w:r>
    </w:p>
    <w:p w14:paraId="34A8DCDD" w14:textId="77777777" w:rsidR="006454D4" w:rsidRDefault="006454D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22CD7D" w14:textId="77777777" w:rsidR="006454D4" w:rsidRDefault="006454D4">
      <w:pPr>
        <w:rPr>
          <w:rFonts w:hint="eastAsia"/>
        </w:rPr>
      </w:pPr>
    </w:p>
    <w:p w14:paraId="69AF6418" w14:textId="77777777" w:rsidR="006454D4" w:rsidRDefault="006454D4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795116EA" w14:textId="77777777" w:rsidR="006454D4" w:rsidRDefault="006454D4">
      <w:pPr>
        <w:rPr>
          <w:rFonts w:hint="eastAsia"/>
        </w:rPr>
      </w:pPr>
      <w:r>
        <w:rPr>
          <w:rFonts w:hint="eastAsia"/>
        </w:rPr>
        <w:t>“黏”的拼音是“nián”，这是一个简单但充满韵味的音节。通过对声母、韵母以及声调的学习，我们可以更加精准地掌握这个字的发音，并将其灵活运用到各种场景中。希望这篇文章能为大家提供一些启发，让大家在语言学习的旅程中收获更多的乐趣与成就感。</w:t>
      </w:r>
    </w:p>
    <w:p w14:paraId="23615A2A" w14:textId="77777777" w:rsidR="006454D4" w:rsidRDefault="006454D4">
      <w:pPr>
        <w:rPr>
          <w:rFonts w:hint="eastAsia"/>
        </w:rPr>
      </w:pPr>
    </w:p>
    <w:p w14:paraId="50561D8C" w14:textId="77777777" w:rsidR="006454D4" w:rsidRDefault="006454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DA23A" w14:textId="144258D2" w:rsidR="00266A70" w:rsidRDefault="00266A70"/>
    <w:sectPr w:rsidR="00266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70"/>
    <w:rsid w:val="00266A70"/>
    <w:rsid w:val="00391285"/>
    <w:rsid w:val="0064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5FE26-A07F-4749-8652-FC3F64D1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