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F2A2" w14:textId="77777777" w:rsidR="00577E83" w:rsidRDefault="00577E83">
      <w:pPr>
        <w:rPr>
          <w:rFonts w:hint="eastAsia"/>
        </w:rPr>
      </w:pPr>
      <w:r>
        <w:rPr>
          <w:rFonts w:hint="eastAsia"/>
        </w:rPr>
        <w:t>piāo piāo hé suǒ sì：诗意的起源与意境</w:t>
      </w:r>
    </w:p>
    <w:p w14:paraId="529F0EAA" w14:textId="77777777" w:rsidR="00577E83" w:rsidRDefault="00577E83">
      <w:pPr>
        <w:rPr>
          <w:rFonts w:hint="eastAsia"/>
        </w:rPr>
      </w:pPr>
    </w:p>
    <w:p w14:paraId="679C989D" w14:textId="77777777" w:rsidR="00577E83" w:rsidRDefault="00577E83">
      <w:pPr>
        <w:rPr>
          <w:rFonts w:hint="eastAsia"/>
        </w:rPr>
      </w:pPr>
      <w:r>
        <w:rPr>
          <w:rFonts w:hint="eastAsia"/>
        </w:rPr>
        <w:t>“飘飘何所似”这句诗出自唐代大诗人杜甫的《绝句四首》之一，原文为：“两个黄鹂鸣翠柳，一行白鹭上青天。窗含西岭千秋雪，门泊东吴万里船。飘飘何所似，天地一沙鸥。”这一诗句以轻盈洒脱的姿态展现了诗人内心的孤寂与对自由的向往。从字面上看，“飘飘”形容一种随风而动、无拘无束的状态，而“何所似”则是一种追问，仿佛在探寻这种状态究竟像什么。这句话不仅体现了古典诗词中常见的借景抒情手法，更蕴含了深刻的人生哲理。</w:t>
      </w:r>
    </w:p>
    <w:p w14:paraId="3DA805D6" w14:textId="77777777" w:rsidR="00577E83" w:rsidRDefault="00577E83">
      <w:pPr>
        <w:rPr>
          <w:rFonts w:hint="eastAsia"/>
        </w:rPr>
      </w:pPr>
    </w:p>
    <w:p w14:paraId="571B58F8" w14:textId="77777777" w:rsidR="00577E83" w:rsidRDefault="00577E83">
      <w:pPr>
        <w:rPr>
          <w:rFonts w:hint="eastAsia"/>
        </w:rPr>
      </w:pPr>
    </w:p>
    <w:p w14:paraId="4B5091F8" w14:textId="77777777" w:rsidR="00577E83" w:rsidRDefault="00577E83">
      <w:pPr>
        <w:rPr>
          <w:rFonts w:hint="eastAsia"/>
        </w:rPr>
      </w:pPr>
      <w:r>
        <w:rPr>
          <w:rFonts w:hint="eastAsia"/>
        </w:rPr>
        <w:t>piāo piāo hé suǒ sì：哲学思考与人生感悟</w:t>
      </w:r>
    </w:p>
    <w:p w14:paraId="382D4F31" w14:textId="77777777" w:rsidR="00577E83" w:rsidRDefault="00577E83">
      <w:pPr>
        <w:rPr>
          <w:rFonts w:hint="eastAsia"/>
        </w:rPr>
      </w:pPr>
    </w:p>
    <w:p w14:paraId="6EB8CF7E" w14:textId="77777777" w:rsidR="00577E83" w:rsidRDefault="00577E83">
      <w:pPr>
        <w:rPr>
          <w:rFonts w:hint="eastAsia"/>
        </w:rPr>
      </w:pPr>
      <w:r>
        <w:rPr>
          <w:rFonts w:hint="eastAsia"/>
        </w:rPr>
        <w:t>“飘飘何所似”不仅仅是对自然景象的描绘，更是一种哲学层面的思考。它引导人们去关注生命中的不确定性以及个体存在的意义。杜甫通过“天地一沙鸥”的比喻，将自己的渺小融入广袤的天地之间，表达了一种超然物外的心境。在现代社会中，我们常常被繁忙的生活节奏裹挟，很少有机会停下来反思自我。而这句诗提醒我们，在面对生活的喧嚣时，不妨学做一只漂泊于天地间的沙鸥，保持内心的宁静与自由。</w:t>
      </w:r>
    </w:p>
    <w:p w14:paraId="7F06F000" w14:textId="77777777" w:rsidR="00577E83" w:rsidRDefault="00577E83">
      <w:pPr>
        <w:rPr>
          <w:rFonts w:hint="eastAsia"/>
        </w:rPr>
      </w:pPr>
    </w:p>
    <w:p w14:paraId="462886D1" w14:textId="77777777" w:rsidR="00577E83" w:rsidRDefault="00577E83">
      <w:pPr>
        <w:rPr>
          <w:rFonts w:hint="eastAsia"/>
        </w:rPr>
      </w:pPr>
    </w:p>
    <w:p w14:paraId="02293375" w14:textId="77777777" w:rsidR="00577E83" w:rsidRDefault="00577E83">
      <w:pPr>
        <w:rPr>
          <w:rFonts w:hint="eastAsia"/>
        </w:rPr>
      </w:pPr>
      <w:r>
        <w:rPr>
          <w:rFonts w:hint="eastAsia"/>
        </w:rPr>
        <w:t>piāo piāo hé suǒ sì：艺术表现与文化传承</w:t>
      </w:r>
    </w:p>
    <w:p w14:paraId="1D79B724" w14:textId="77777777" w:rsidR="00577E83" w:rsidRDefault="00577E83">
      <w:pPr>
        <w:rPr>
          <w:rFonts w:hint="eastAsia"/>
        </w:rPr>
      </w:pPr>
    </w:p>
    <w:p w14:paraId="20838BE6" w14:textId="77777777" w:rsidR="00577E83" w:rsidRDefault="00577E83">
      <w:pPr>
        <w:rPr>
          <w:rFonts w:hint="eastAsia"/>
        </w:rPr>
      </w:pPr>
      <w:r>
        <w:rPr>
          <w:rFonts w:hint="eastAsia"/>
        </w:rPr>
        <w:t>在中国传统文化中，“飘飘何所似”这样的诗句早已超越了文字本身，成为一种艺术表现形式。历代文人墨客通过对这首诗的理解和再创造，赋予了它更多的内涵。例如，宋代画家常将此类诗句融入山水画中，用笔墨勾勒出那种空灵悠远的意境。同时，音乐、舞蹈等其他艺术形式也从中汲取灵感，创造出许多经典作品。可以说，“飘飘何所似”不仅是文学领域的瑰宝，更是中国文化传承的重要载体。</w:t>
      </w:r>
    </w:p>
    <w:p w14:paraId="58DDDF85" w14:textId="77777777" w:rsidR="00577E83" w:rsidRDefault="00577E83">
      <w:pPr>
        <w:rPr>
          <w:rFonts w:hint="eastAsia"/>
        </w:rPr>
      </w:pPr>
    </w:p>
    <w:p w14:paraId="4BA76AFE" w14:textId="77777777" w:rsidR="00577E83" w:rsidRDefault="00577E83">
      <w:pPr>
        <w:rPr>
          <w:rFonts w:hint="eastAsia"/>
        </w:rPr>
      </w:pPr>
    </w:p>
    <w:p w14:paraId="207C2C29" w14:textId="77777777" w:rsidR="00577E83" w:rsidRDefault="00577E83">
      <w:pPr>
        <w:rPr>
          <w:rFonts w:hint="eastAsia"/>
        </w:rPr>
      </w:pPr>
      <w:r>
        <w:rPr>
          <w:rFonts w:hint="eastAsia"/>
        </w:rPr>
        <w:t>piāo piāo hé suǒ sì：现代视角下的解读</w:t>
      </w:r>
    </w:p>
    <w:p w14:paraId="3E9696D7" w14:textId="77777777" w:rsidR="00577E83" w:rsidRDefault="00577E83">
      <w:pPr>
        <w:rPr>
          <w:rFonts w:hint="eastAsia"/>
        </w:rPr>
      </w:pPr>
    </w:p>
    <w:p w14:paraId="2FCB9FF9" w14:textId="77777777" w:rsidR="00577E83" w:rsidRDefault="00577E83">
      <w:pPr>
        <w:rPr>
          <w:rFonts w:hint="eastAsia"/>
        </w:rPr>
      </w:pPr>
      <w:r>
        <w:rPr>
          <w:rFonts w:hint="eastAsia"/>
        </w:rPr>
        <w:t>从现代人的角度来看，“飘飘何所似”可以被赋予全新的意义。在全球化和技术飞速发展的今天，人类社会正在经历前所未有的变革。许多人开始重新审视自己的生活方式和价值观，试图寻找属于自己的方向。此时，“飘飘何所似”便成了一种象征，代表着探索未知的精神和追求内心真实的勇气。无论是选择职业道路还是规划未来生活，我们都应该像那片随风飘荡的云彩一样，勇敢地追寻自己真正热爱的事物。</w:t>
      </w:r>
    </w:p>
    <w:p w14:paraId="6AAAEFF6" w14:textId="77777777" w:rsidR="00577E83" w:rsidRDefault="00577E83">
      <w:pPr>
        <w:rPr>
          <w:rFonts w:hint="eastAsia"/>
        </w:rPr>
      </w:pPr>
    </w:p>
    <w:p w14:paraId="232D2B73" w14:textId="77777777" w:rsidR="00577E83" w:rsidRDefault="00577E83">
      <w:pPr>
        <w:rPr>
          <w:rFonts w:hint="eastAsia"/>
        </w:rPr>
      </w:pPr>
    </w:p>
    <w:p w14:paraId="77660E94" w14:textId="77777777" w:rsidR="00577E83" w:rsidRDefault="00577E83">
      <w:pPr>
        <w:rPr>
          <w:rFonts w:hint="eastAsia"/>
        </w:rPr>
      </w:pPr>
      <w:r>
        <w:rPr>
          <w:rFonts w:hint="eastAsia"/>
        </w:rPr>
        <w:t>piāo piāo hé suǒ sì：最后的总结——让心灵自在飞翔</w:t>
      </w:r>
    </w:p>
    <w:p w14:paraId="368650A4" w14:textId="77777777" w:rsidR="00577E83" w:rsidRDefault="00577E83">
      <w:pPr>
        <w:rPr>
          <w:rFonts w:hint="eastAsia"/>
        </w:rPr>
      </w:pPr>
    </w:p>
    <w:p w14:paraId="6F2C3DED" w14:textId="77777777" w:rsidR="00577E83" w:rsidRDefault="00577E83">
      <w:pPr>
        <w:rPr>
          <w:rFonts w:hint="eastAsia"/>
        </w:rPr>
      </w:pPr>
      <w:r>
        <w:rPr>
          <w:rFonts w:hint="eastAsia"/>
        </w:rPr>
        <w:t>“飘飘何所似”是一句充满智慧与美感的诗句，它跨越时空，触动着每一个读者的心灵。无论是在古代还是现代，这句诗都提醒我们要珍惜当下，拥抱变化，并始终保持一颗自由而豁达的心。让我们在忙碌的生活中偶尔停下脚步，抬头看看天空，问问自己：“我是否也能像那沙鸥一般，在天地间自在翱翔？”</w:t>
      </w:r>
    </w:p>
    <w:p w14:paraId="236BC7DD" w14:textId="77777777" w:rsidR="00577E83" w:rsidRDefault="00577E83">
      <w:pPr>
        <w:rPr>
          <w:rFonts w:hint="eastAsia"/>
        </w:rPr>
      </w:pPr>
    </w:p>
    <w:p w14:paraId="22C3D1FD" w14:textId="77777777" w:rsidR="00577E83" w:rsidRDefault="00577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0961" w14:textId="78DF1F61" w:rsidR="00D23E4C" w:rsidRDefault="00D23E4C"/>
    <w:sectPr w:rsidR="00D2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4C"/>
    <w:rsid w:val="00391285"/>
    <w:rsid w:val="00577E83"/>
    <w:rsid w:val="00D2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A780-110F-4B32-BE20-5B49D505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