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9095" w14:textId="77777777" w:rsidR="00E728B9" w:rsidRDefault="00E728B9">
      <w:pPr>
        <w:rPr>
          <w:rFonts w:hint="eastAsia"/>
        </w:rPr>
      </w:pPr>
    </w:p>
    <w:p w14:paraId="59EBB084" w14:textId="77777777" w:rsidR="00E728B9" w:rsidRDefault="00E728B9">
      <w:pPr>
        <w:rPr>
          <w:rFonts w:hint="eastAsia"/>
        </w:rPr>
      </w:pPr>
      <w:r>
        <w:rPr>
          <w:rFonts w:hint="eastAsia"/>
        </w:rPr>
        <w:t>飘与渔的文化交织</w:t>
      </w:r>
    </w:p>
    <w:p w14:paraId="3C4D035D" w14:textId="77777777" w:rsidR="00E728B9" w:rsidRDefault="00E728B9">
      <w:pPr>
        <w:rPr>
          <w:rFonts w:hint="eastAsia"/>
        </w:rPr>
      </w:pPr>
      <w:r>
        <w:rPr>
          <w:rFonts w:hint="eastAsia"/>
        </w:rPr>
        <w:t>“飘的拼音”与“渔的拼音”这两个词组，或许乍一听来让人感到有些摸不着头脑。但实际上，它们代表了中文里两个非常优美且富有诗意的概念。“飘”的拼音为“piāo”，而“渔”的拼音则为“yú”。两者结合在一起，不仅仅是语言上的简单拼接，更是在文化和历史层面上的一种巧妙融合。</w:t>
      </w:r>
    </w:p>
    <w:p w14:paraId="5BC949CD" w14:textId="77777777" w:rsidR="00E728B9" w:rsidRDefault="00E728B9">
      <w:pPr>
        <w:rPr>
          <w:rFonts w:hint="eastAsia"/>
        </w:rPr>
      </w:pPr>
    </w:p>
    <w:p w14:paraId="1409AF6D" w14:textId="77777777" w:rsidR="00E728B9" w:rsidRDefault="00E728B9">
      <w:pPr>
        <w:rPr>
          <w:rFonts w:hint="eastAsia"/>
        </w:rPr>
      </w:pPr>
    </w:p>
    <w:p w14:paraId="3ADB673E" w14:textId="77777777" w:rsidR="00E728B9" w:rsidRDefault="00E728B9">
      <w:pPr>
        <w:rPr>
          <w:rFonts w:hint="eastAsia"/>
        </w:rPr>
      </w:pPr>
      <w:r>
        <w:rPr>
          <w:rFonts w:hint="eastAsia"/>
        </w:rPr>
        <w:t>飘——灵动之美</w:t>
      </w:r>
    </w:p>
    <w:p w14:paraId="7AFE4842" w14:textId="77777777" w:rsidR="00E728B9" w:rsidRDefault="00E728B9">
      <w:pPr>
        <w:rPr>
          <w:rFonts w:hint="eastAsia"/>
        </w:rPr>
      </w:pPr>
      <w:r>
        <w:rPr>
          <w:rFonts w:hint="eastAsia"/>
        </w:rPr>
        <w:t>“飘”字在中文里往往用来形容轻柔、随风而动的状态。它能唤起人们对自然景象的联想，如落叶飘零、雪花纷飞等。这个字所承载的意义不仅仅局限于描述物体的运动状态，更多的是传递一种自由自在、不受拘束的生活态度。从文学作品到日常交流，“飘”字以其独特的魅力展现了汉语的丰富性和表现力。</w:t>
      </w:r>
    </w:p>
    <w:p w14:paraId="5D5E6EA2" w14:textId="77777777" w:rsidR="00E728B9" w:rsidRDefault="00E728B9">
      <w:pPr>
        <w:rPr>
          <w:rFonts w:hint="eastAsia"/>
        </w:rPr>
      </w:pPr>
    </w:p>
    <w:p w14:paraId="12037E62" w14:textId="77777777" w:rsidR="00E728B9" w:rsidRDefault="00E728B9">
      <w:pPr>
        <w:rPr>
          <w:rFonts w:hint="eastAsia"/>
        </w:rPr>
      </w:pPr>
    </w:p>
    <w:p w14:paraId="3F4D97E1" w14:textId="77777777" w:rsidR="00E728B9" w:rsidRDefault="00E728B9">
      <w:pPr>
        <w:rPr>
          <w:rFonts w:hint="eastAsia"/>
        </w:rPr>
      </w:pPr>
      <w:r>
        <w:rPr>
          <w:rFonts w:hint="eastAsia"/>
        </w:rPr>
        <w:t>渔——智慧的象征</w:t>
      </w:r>
    </w:p>
    <w:p w14:paraId="07ACF5F4" w14:textId="77777777" w:rsidR="00E728B9" w:rsidRDefault="00E728B9">
      <w:pPr>
        <w:rPr>
          <w:rFonts w:hint="eastAsia"/>
        </w:rPr>
      </w:pPr>
      <w:r>
        <w:rPr>
          <w:rFonts w:hint="eastAsia"/>
        </w:rPr>
        <w:t>相对而言，“渔”更多地关联到人类的生产活动和社会生活中。作为捕捞鱼类的行为，捕鱼不仅是古代社会获取食物的重要方式之一，也是对人与自然和谐共处的一种体现。随着时代的变迁，“渔”已不再仅仅局限于传统的捕鱼活动，而是扩展到了更为广泛的知识领域，比如“授人以鱼不如授人以渔”的说法，强调教育和自我发展的价值。</w:t>
      </w:r>
    </w:p>
    <w:p w14:paraId="4ECAC0EC" w14:textId="77777777" w:rsidR="00E728B9" w:rsidRDefault="00E728B9">
      <w:pPr>
        <w:rPr>
          <w:rFonts w:hint="eastAsia"/>
        </w:rPr>
      </w:pPr>
    </w:p>
    <w:p w14:paraId="73599632" w14:textId="77777777" w:rsidR="00E728B9" w:rsidRDefault="00E728B9">
      <w:pPr>
        <w:rPr>
          <w:rFonts w:hint="eastAsia"/>
        </w:rPr>
      </w:pPr>
    </w:p>
    <w:p w14:paraId="1C554850" w14:textId="77777777" w:rsidR="00E728B9" w:rsidRDefault="00E728B9">
      <w:pPr>
        <w:rPr>
          <w:rFonts w:hint="eastAsia"/>
        </w:rPr>
      </w:pPr>
      <w:r>
        <w:rPr>
          <w:rFonts w:hint="eastAsia"/>
        </w:rPr>
        <w:t>文化意义的深度挖掘</w:t>
      </w:r>
    </w:p>
    <w:p w14:paraId="1BAA0948" w14:textId="77777777" w:rsidR="00E728B9" w:rsidRDefault="00E728B9">
      <w:pPr>
        <w:rPr>
          <w:rFonts w:hint="eastAsia"/>
        </w:rPr>
      </w:pPr>
      <w:r>
        <w:rPr>
          <w:rFonts w:hint="eastAsia"/>
        </w:rPr>
        <w:t>当我们将“飘”的灵动之美与“渔”的智慧相结合时，可以发现二者之间存在着深层次的文化联系。一方面，无论是追求精神上的自由还是物质生活的满足，都需要人们具备灵活应对变化的能力；另一方面，这种能力并非凭空而来，而是需要通过不断的学习和实践积累经验，正如捕鱼技巧一样，需经过长期摸索才能掌握。</w:t>
      </w:r>
    </w:p>
    <w:p w14:paraId="6C2FDB2B" w14:textId="77777777" w:rsidR="00E728B9" w:rsidRDefault="00E728B9">
      <w:pPr>
        <w:rPr>
          <w:rFonts w:hint="eastAsia"/>
        </w:rPr>
      </w:pPr>
    </w:p>
    <w:p w14:paraId="7F55AF9F" w14:textId="77777777" w:rsidR="00E728B9" w:rsidRDefault="00E728B9">
      <w:pPr>
        <w:rPr>
          <w:rFonts w:hint="eastAsia"/>
        </w:rPr>
      </w:pPr>
    </w:p>
    <w:p w14:paraId="39A379E8" w14:textId="77777777" w:rsidR="00E728B9" w:rsidRDefault="00E728B9">
      <w:pPr>
        <w:rPr>
          <w:rFonts w:hint="eastAsia"/>
        </w:rPr>
      </w:pPr>
      <w:r>
        <w:rPr>
          <w:rFonts w:hint="eastAsia"/>
        </w:rPr>
        <w:t>最后的总结：共同编织的美好愿景</w:t>
      </w:r>
    </w:p>
    <w:p w14:paraId="2B08CF23" w14:textId="77777777" w:rsidR="00E728B9" w:rsidRDefault="00E728B9">
      <w:pPr>
        <w:rPr>
          <w:rFonts w:hint="eastAsia"/>
        </w:rPr>
      </w:pPr>
      <w:r>
        <w:rPr>
          <w:rFonts w:hint="eastAsia"/>
        </w:rPr>
        <w:lastRenderedPageBreak/>
        <w:t>“飘的拼音渔的拼音”虽然只是一个简单的标题，但它背后蕴含的文化内涵却是丰富多彩的。通过对这两个概念的理解，我们不仅能够领略到汉语的独特魅力，还能够从中汲取关于生活哲学的深刻启示。无论是在快节奏的现代社会中寻找心灵的宁静，还是在知识海洋里探索未知的世界，都离不开像“飘”一样的灵活性和“渔”般的智慧。</w:t>
      </w:r>
    </w:p>
    <w:p w14:paraId="5B55E004" w14:textId="77777777" w:rsidR="00E728B9" w:rsidRDefault="00E728B9">
      <w:pPr>
        <w:rPr>
          <w:rFonts w:hint="eastAsia"/>
        </w:rPr>
      </w:pPr>
    </w:p>
    <w:p w14:paraId="2D57D936" w14:textId="77777777" w:rsidR="00E728B9" w:rsidRDefault="00E728B9">
      <w:pPr>
        <w:rPr>
          <w:rFonts w:hint="eastAsia"/>
        </w:rPr>
      </w:pPr>
    </w:p>
    <w:p w14:paraId="64BD8114" w14:textId="77777777" w:rsidR="00E728B9" w:rsidRDefault="00E72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84A4F" w14:textId="1E34A57D" w:rsidR="006B7293" w:rsidRDefault="006B7293"/>
    <w:sectPr w:rsidR="006B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93"/>
    <w:rsid w:val="00391285"/>
    <w:rsid w:val="006B7293"/>
    <w:rsid w:val="00E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095BC-D097-4884-BF3A-8B399DBB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