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6BEE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飘的拼音怎么占格：基础概念  </w:t>
      </w:r>
    </w:p>
    <w:p w14:paraId="0B6A5AED" w14:textId="77777777" w:rsidR="00D146CB" w:rsidRDefault="00D146CB">
      <w:pPr>
        <w:rPr>
          <w:rFonts w:hint="eastAsia"/>
        </w:rPr>
      </w:pPr>
      <w:r>
        <w:rPr>
          <w:rFonts w:hint="eastAsia"/>
        </w:rPr>
        <w:t>在学习汉语拼音的过程中，正确书写拼音字母是非常重要的一步。拼音不仅是我们学习汉字的基础工具，也是规范语言表达的重要手段。“飘”的拼音“piāo”在书写时应该如何占格呢？首先需要了解拼音书写的规则和标准。</w:t>
      </w:r>
    </w:p>
    <w:p w14:paraId="43FA4721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DDB547" w14:textId="77777777" w:rsidR="00D146CB" w:rsidRDefault="00D146CB">
      <w:pPr>
        <w:rPr>
          <w:rFonts w:hint="eastAsia"/>
        </w:rPr>
      </w:pPr>
    </w:p>
    <w:p w14:paraId="074B9A64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拼音书写的格式要求  </w:t>
      </w:r>
    </w:p>
    <w:p w14:paraId="4F958AC3" w14:textId="77777777" w:rsidR="00D146CB" w:rsidRDefault="00D146CB">
      <w:pPr>
        <w:rPr>
          <w:rFonts w:hint="eastAsia"/>
        </w:rPr>
      </w:pPr>
      <w:r>
        <w:rPr>
          <w:rFonts w:hint="eastAsia"/>
        </w:rPr>
        <w:t>拼音的书写通常遵循四线三格的原则。四线三格是一种专门用于拼音书写的格子形式，由四条横线组成，分为上中下三个部分。每个拼音字母都有固定的占格位置。例如，“p”这个声母位于中格，而韵母“i”和“ao”则分别占据中格和下格。对于“piāo”来说，整体书写需要注意声母、韵母以及声调的协调性。</w:t>
      </w:r>
    </w:p>
    <w:p w14:paraId="1401AAE2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C5E20B" w14:textId="77777777" w:rsidR="00D146CB" w:rsidRDefault="00D146CB">
      <w:pPr>
        <w:rPr>
          <w:rFonts w:hint="eastAsia"/>
        </w:rPr>
      </w:pPr>
    </w:p>
    <w:p w14:paraId="5DB22462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声母“p”的书写规则  </w:t>
      </w:r>
    </w:p>
    <w:p w14:paraId="7ED7E7D6" w14:textId="77777777" w:rsidR="00D146CB" w:rsidRDefault="00D146CB">
      <w:pPr>
        <w:rPr>
          <w:rFonts w:hint="eastAsia"/>
        </w:rPr>
      </w:pPr>
      <w:r>
        <w:rPr>
          <w:rFonts w:hint="eastAsia"/>
        </w:rPr>
        <w:t>声母“p”是一个典型的双层字母，它的书写起点位于中格的中间偏上位置，然后向下延伸到中格的底部，再向上回勾至中格的上方。整个字母“p”只占据中格，不能超出上下边界。这样的书写方式保证了拼音的整洁性和美观性。</w:t>
      </w:r>
    </w:p>
    <w:p w14:paraId="003FAC03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2B95FF" w14:textId="77777777" w:rsidR="00D146CB" w:rsidRDefault="00D146CB">
      <w:pPr>
        <w:rPr>
          <w:rFonts w:hint="eastAsia"/>
        </w:rPr>
      </w:pPr>
    </w:p>
    <w:p w14:paraId="7E58AF10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韵母“iāo”的书写技巧  </w:t>
      </w:r>
    </w:p>
    <w:p w14:paraId="0BEC2C4F" w14:textId="77777777" w:rsidR="00D146CB" w:rsidRDefault="00D146CB">
      <w:pPr>
        <w:rPr>
          <w:rFonts w:hint="eastAsia"/>
        </w:rPr>
      </w:pPr>
      <w:r>
        <w:rPr>
          <w:rFonts w:hint="eastAsia"/>
        </w:rPr>
        <w:t>韵母“iāo”由三个部分组成：“i”、“a”和“o”。其中，“i”位于中格，书写时需要注意竖笔要直且短，上面的小点要居中对齐。“a”占据了中格和下格，起笔从下格开始，向右上方弯曲后回到中格完成。“o”则完全位于中格内，形状为一个闭合的圆形或椭圆形。将这三个部分连贯书写，便形成了完整的韵母“iāo”。</w:t>
      </w:r>
    </w:p>
    <w:p w14:paraId="24C039E2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C5C8B6" w14:textId="77777777" w:rsidR="00D146CB" w:rsidRDefault="00D146CB">
      <w:pPr>
        <w:rPr>
          <w:rFonts w:hint="eastAsia"/>
        </w:rPr>
      </w:pPr>
    </w:p>
    <w:p w14:paraId="4D59F5D1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声调的标注方法  </w:t>
      </w:r>
    </w:p>
    <w:p w14:paraId="7B19D5DA" w14:textId="77777777" w:rsidR="00D146CB" w:rsidRDefault="00D146CB">
      <w:pPr>
        <w:rPr>
          <w:rFonts w:hint="eastAsia"/>
        </w:rPr>
      </w:pPr>
      <w:r>
        <w:rPr>
          <w:rFonts w:hint="eastAsia"/>
        </w:rPr>
        <w:t>在“piāo”中，声调是第一声（阴平），需要标注在主要元音“a”上。声调的标注规则是用一条短横线“-”表示第一声，书写时需保持水平且均匀。声调的正确标注能够帮助我们准确发音，避免歧义。</w:t>
      </w:r>
    </w:p>
    <w:p w14:paraId="65DAFF98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D645B2" w14:textId="77777777" w:rsidR="00D146CB" w:rsidRDefault="00D146CB">
      <w:pPr>
        <w:rPr>
          <w:rFonts w:hint="eastAsia"/>
        </w:rPr>
      </w:pPr>
    </w:p>
    <w:p w14:paraId="6CE3692A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2A550310" w14:textId="77777777" w:rsidR="00D146CB" w:rsidRDefault="00D146CB">
      <w:pPr>
        <w:rPr>
          <w:rFonts w:hint="eastAsia"/>
        </w:rPr>
      </w:pPr>
      <w:r>
        <w:rPr>
          <w:rFonts w:hint="eastAsia"/>
        </w:rPr>
        <w:t>在日常书写中，很多人可能会忽略拼音占格的细节问题，导致字迹不规范。为了避免这种情况，建议多加练习，并严格遵守四线三格的书写规则。在使用拼音输入法时，虽然不需要手动书写，但了解正确的占格规则有助于提升对拼音的整体认知，从而更好地掌握汉语发音规律。</w:t>
      </w:r>
    </w:p>
    <w:p w14:paraId="6BF26506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84BAB" w14:textId="77777777" w:rsidR="00D146CB" w:rsidRDefault="00D146CB">
      <w:pPr>
        <w:rPr>
          <w:rFonts w:hint="eastAsia"/>
        </w:rPr>
      </w:pPr>
    </w:p>
    <w:p w14:paraId="73437862" w14:textId="77777777" w:rsidR="00D146CB" w:rsidRDefault="00D146C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538F8DD" w14:textId="77777777" w:rsidR="00D146CB" w:rsidRDefault="00D146CB">
      <w:pPr>
        <w:rPr>
          <w:rFonts w:hint="eastAsia"/>
        </w:rPr>
      </w:pPr>
      <w:r>
        <w:rPr>
          <w:rFonts w:hint="eastAsia"/>
        </w:rPr>
        <w:t>“飘”的拼音“piāo”在书写时需要按照四线三格的标准进行布局。声母“p”占据中格，韵母“iāo”中的“i”和“o”同样位于中格，“a”则跨越中格和下格，声调标注在“a”上。通过反复练习和实践，我们可以逐渐掌握拼音书写的精髓，为语言学习打下坚实的基础。</w:t>
      </w:r>
    </w:p>
    <w:p w14:paraId="608F5477" w14:textId="77777777" w:rsidR="00D146CB" w:rsidRDefault="00D146CB">
      <w:pPr>
        <w:rPr>
          <w:rFonts w:hint="eastAsia"/>
        </w:rPr>
      </w:pPr>
    </w:p>
    <w:p w14:paraId="52D2B328" w14:textId="77777777" w:rsidR="00D146CB" w:rsidRDefault="00D1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0BCD" w14:textId="75A84101" w:rsidR="00DB0B04" w:rsidRDefault="00DB0B04"/>
    <w:sectPr w:rsidR="00DB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4"/>
    <w:rsid w:val="00391285"/>
    <w:rsid w:val="00D146CB"/>
    <w:rsid w:val="00D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E8F4D-0ECB-48A0-855A-DC74375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