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278EE" w14:textId="77777777" w:rsidR="00B11713" w:rsidRDefault="00B11713">
      <w:pPr>
        <w:rPr>
          <w:rFonts w:hint="eastAsia"/>
        </w:rPr>
      </w:pPr>
    </w:p>
    <w:p w14:paraId="5DD2BD80" w14:textId="77777777" w:rsidR="00B11713" w:rsidRDefault="00B11713">
      <w:pPr>
        <w:rPr>
          <w:rFonts w:hint="eastAsia"/>
        </w:rPr>
      </w:pPr>
      <w:r>
        <w:rPr>
          <w:rFonts w:hint="eastAsia"/>
        </w:rPr>
        <w:t>飘渺的拼音是什么意思啊</w:t>
      </w:r>
    </w:p>
    <w:p w14:paraId="7ABDFED5" w14:textId="77777777" w:rsidR="00B11713" w:rsidRDefault="00B11713">
      <w:pPr>
        <w:rPr>
          <w:rFonts w:hint="eastAsia"/>
        </w:rPr>
      </w:pPr>
      <w:r>
        <w:rPr>
          <w:rFonts w:hint="eastAsia"/>
        </w:rPr>
        <w:t>“飘渺”的拼音是“piāo miǎo”，在汉语中，这个词用来形容那些难以捉摸、似乎存在却又不真切的事物或景象。它描绘了一种如梦似幻的状态，常用于文学作品中以增强意境的朦胧美感。</w:t>
      </w:r>
    </w:p>
    <w:p w14:paraId="4BE3690C" w14:textId="77777777" w:rsidR="00B11713" w:rsidRDefault="00B11713">
      <w:pPr>
        <w:rPr>
          <w:rFonts w:hint="eastAsia"/>
        </w:rPr>
      </w:pPr>
    </w:p>
    <w:p w14:paraId="6D25D4CF" w14:textId="77777777" w:rsidR="00B11713" w:rsidRDefault="00B11713">
      <w:pPr>
        <w:rPr>
          <w:rFonts w:hint="eastAsia"/>
        </w:rPr>
      </w:pPr>
    </w:p>
    <w:p w14:paraId="4D26DC26" w14:textId="77777777" w:rsidR="00B11713" w:rsidRDefault="00B11713">
      <w:pPr>
        <w:rPr>
          <w:rFonts w:hint="eastAsia"/>
        </w:rPr>
      </w:pPr>
      <w:r>
        <w:rPr>
          <w:rFonts w:hint="eastAsia"/>
        </w:rPr>
        <w:t>词源与文化背景</w:t>
      </w:r>
    </w:p>
    <w:p w14:paraId="1BEE0A09" w14:textId="77777777" w:rsidR="00B11713" w:rsidRDefault="00B11713">
      <w:pPr>
        <w:rPr>
          <w:rFonts w:hint="eastAsia"/>
        </w:rPr>
      </w:pPr>
      <w:r>
        <w:rPr>
          <w:rFonts w:hint="eastAsia"/>
        </w:rPr>
        <w:t>“飘渺”一词不仅承载着独特的美学价值，还深深植根于中国悠久的文化传统之中。从古代诗词到现代文学，“飘渺”都被用来表达一种超脱现实的美好向往，或是对未知世界的一种遐想。例如，在许多古诗中，诗人用“飘渺”来形容远处山峦间缭绕的云雾，给人一种置身仙境的感觉。</w:t>
      </w:r>
    </w:p>
    <w:p w14:paraId="27C0B6A3" w14:textId="77777777" w:rsidR="00B11713" w:rsidRDefault="00B11713">
      <w:pPr>
        <w:rPr>
          <w:rFonts w:hint="eastAsia"/>
        </w:rPr>
      </w:pPr>
    </w:p>
    <w:p w14:paraId="430DA715" w14:textId="77777777" w:rsidR="00B11713" w:rsidRDefault="00B11713">
      <w:pPr>
        <w:rPr>
          <w:rFonts w:hint="eastAsia"/>
        </w:rPr>
      </w:pPr>
    </w:p>
    <w:p w14:paraId="22A630F3" w14:textId="77777777" w:rsidR="00B11713" w:rsidRDefault="00B11713">
      <w:pPr>
        <w:rPr>
          <w:rFonts w:hint="eastAsia"/>
        </w:rPr>
      </w:pPr>
      <w:r>
        <w:rPr>
          <w:rFonts w:hint="eastAsia"/>
        </w:rPr>
        <w:t>应用范围</w:t>
      </w:r>
    </w:p>
    <w:p w14:paraId="47903CC3" w14:textId="77777777" w:rsidR="00B11713" w:rsidRDefault="00B11713">
      <w:pPr>
        <w:rPr>
          <w:rFonts w:hint="eastAsia"/>
        </w:rPr>
      </w:pPr>
      <w:r>
        <w:rPr>
          <w:rFonts w:hint="eastAsia"/>
        </w:rPr>
        <w:t>除了文学创作外，“飘渺”也被广泛应用于艺术领域。无论是绘画、音乐还是舞蹈，“飘渺”都是一种追求的艺术境界。比如，在中国传统山水画中，画家通过留白和淡墨的手法来表现山间的云雾缭绕，从而达到一种“飘渺”的效果；在音乐中，作曲家可能通过轻柔悠远的旋律来营造出类似的感觉。</w:t>
      </w:r>
    </w:p>
    <w:p w14:paraId="268A2333" w14:textId="77777777" w:rsidR="00B11713" w:rsidRDefault="00B11713">
      <w:pPr>
        <w:rPr>
          <w:rFonts w:hint="eastAsia"/>
        </w:rPr>
      </w:pPr>
    </w:p>
    <w:p w14:paraId="52DB9EE1" w14:textId="77777777" w:rsidR="00B11713" w:rsidRDefault="00B11713">
      <w:pPr>
        <w:rPr>
          <w:rFonts w:hint="eastAsia"/>
        </w:rPr>
      </w:pPr>
    </w:p>
    <w:p w14:paraId="7807C1AD" w14:textId="77777777" w:rsidR="00B11713" w:rsidRDefault="00B11713">
      <w:pPr>
        <w:rPr>
          <w:rFonts w:hint="eastAsia"/>
        </w:rPr>
      </w:pPr>
      <w:r>
        <w:rPr>
          <w:rFonts w:hint="eastAsia"/>
        </w:rPr>
        <w:t>现代社会中的“飘渺”</w:t>
      </w:r>
    </w:p>
    <w:p w14:paraId="5898BDBB" w14:textId="77777777" w:rsidR="00B11713" w:rsidRDefault="00B11713">
      <w:pPr>
        <w:rPr>
          <w:rFonts w:hint="eastAsia"/>
        </w:rPr>
      </w:pPr>
      <w:r>
        <w:rPr>
          <w:rFonts w:hint="eastAsia"/>
        </w:rPr>
        <w:t>随着时代的发展，“飘渺”一词的意义也在不断丰富和发展。在现代社会，“飘渺”不仅仅局限于描述自然景象或艺术作品，还可以用来形容人们对于未来、梦想等抽象概念的感受。例如，当一个人谈论自己对未来生活的憧憬时，可能会说这些想法有些“飘渺”，意指它们虽然美好但却不太具体，或者实现起来有一定难度。</w:t>
      </w:r>
    </w:p>
    <w:p w14:paraId="6413BD40" w14:textId="77777777" w:rsidR="00B11713" w:rsidRDefault="00B11713">
      <w:pPr>
        <w:rPr>
          <w:rFonts w:hint="eastAsia"/>
        </w:rPr>
      </w:pPr>
    </w:p>
    <w:p w14:paraId="72C31678" w14:textId="77777777" w:rsidR="00B11713" w:rsidRDefault="00B11713">
      <w:pPr>
        <w:rPr>
          <w:rFonts w:hint="eastAsia"/>
        </w:rPr>
      </w:pPr>
    </w:p>
    <w:p w14:paraId="19D1279A" w14:textId="77777777" w:rsidR="00B11713" w:rsidRDefault="00B11713">
      <w:pPr>
        <w:rPr>
          <w:rFonts w:hint="eastAsia"/>
        </w:rPr>
      </w:pPr>
      <w:r>
        <w:rPr>
          <w:rFonts w:hint="eastAsia"/>
        </w:rPr>
        <w:t>最后的总结</w:t>
      </w:r>
    </w:p>
    <w:p w14:paraId="110D2F5D" w14:textId="77777777" w:rsidR="00B11713" w:rsidRDefault="00B11713">
      <w:pPr>
        <w:rPr>
          <w:rFonts w:hint="eastAsia"/>
        </w:rPr>
      </w:pPr>
      <w:r>
        <w:rPr>
          <w:rFonts w:hint="eastAsia"/>
        </w:rPr>
        <w:t>“飘渺”的拼音“piāo miǎo”所代表的含义不仅仅是语言上的表述，更是文化和审美观念的具体体现。无论是在古典文学中寻找它的身影，还是在当代社会中感受它新的意义，“飘渺”都以其独特的魅力影响着我们对美的理解和追求。通过对这一词汇的学习和理解，我们可以更好地欣赏那些细腻而含蓄的情感表达，并从中感受到中华文化的深厚底蕴。</w:t>
      </w:r>
    </w:p>
    <w:p w14:paraId="18A112E7" w14:textId="77777777" w:rsidR="00B11713" w:rsidRDefault="00B11713">
      <w:pPr>
        <w:rPr>
          <w:rFonts w:hint="eastAsia"/>
        </w:rPr>
      </w:pPr>
    </w:p>
    <w:p w14:paraId="30895E10" w14:textId="77777777" w:rsidR="00B11713" w:rsidRDefault="00B11713">
      <w:pPr>
        <w:rPr>
          <w:rFonts w:hint="eastAsia"/>
        </w:rPr>
      </w:pPr>
    </w:p>
    <w:p w14:paraId="58E924C1" w14:textId="77777777" w:rsidR="00B11713" w:rsidRDefault="00B117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A6FFDC" w14:textId="20EA55C5" w:rsidR="00806EA0" w:rsidRDefault="00806EA0"/>
    <w:sectPr w:rsidR="00806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EA0"/>
    <w:rsid w:val="00391285"/>
    <w:rsid w:val="00806EA0"/>
    <w:rsid w:val="00B1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CB754-6D94-42A8-8B20-4B72C8FD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