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089BA" w14:textId="77777777" w:rsidR="00EF4C10" w:rsidRDefault="00EF4C10">
      <w:pPr>
        <w:rPr>
          <w:rFonts w:hint="eastAsia"/>
        </w:rPr>
      </w:pPr>
    </w:p>
    <w:p w14:paraId="63147F75" w14:textId="77777777" w:rsidR="00EF4C10" w:rsidRDefault="00EF4C10">
      <w:pPr>
        <w:rPr>
          <w:rFonts w:hint="eastAsia"/>
        </w:rPr>
      </w:pPr>
      <w:r>
        <w:rPr>
          <w:rFonts w:hint="eastAsia"/>
        </w:rPr>
        <w:t>飘渺的拼音怎么拼写呀</w:t>
      </w:r>
    </w:p>
    <w:p w14:paraId="26ACA595" w14:textId="77777777" w:rsidR="00EF4C10" w:rsidRDefault="00EF4C10">
      <w:pPr>
        <w:rPr>
          <w:rFonts w:hint="eastAsia"/>
        </w:rPr>
      </w:pPr>
      <w:r>
        <w:rPr>
          <w:rFonts w:hint="eastAsia"/>
        </w:rPr>
        <w:t>“飘渺”这个词在汉语中非常优美，它描绘了一种难以捉摸、若隐若现的状态或景象。其拼音写作“piāo miǎo”。这里的“piāo”对应的是第一声，表达了轻柔地随风而动的感觉；而“miǎo”则是第三声，赋予了这个词一种深远和难以界定的感觉。学习汉字的拼音对于非母语者来说是理解并掌握汉语的重要一步，通过拼音我们可以更准确地发音，并进一步了解汉字的文化内涵。</w:t>
      </w:r>
    </w:p>
    <w:p w14:paraId="19123ACD" w14:textId="77777777" w:rsidR="00EF4C10" w:rsidRDefault="00EF4C10">
      <w:pPr>
        <w:rPr>
          <w:rFonts w:hint="eastAsia"/>
        </w:rPr>
      </w:pPr>
    </w:p>
    <w:p w14:paraId="580E6D06" w14:textId="77777777" w:rsidR="00EF4C10" w:rsidRDefault="00EF4C10">
      <w:pPr>
        <w:rPr>
          <w:rFonts w:hint="eastAsia"/>
        </w:rPr>
      </w:pPr>
    </w:p>
    <w:p w14:paraId="17055EBB" w14:textId="77777777" w:rsidR="00EF4C10" w:rsidRDefault="00EF4C10">
      <w:pPr>
        <w:rPr>
          <w:rFonts w:hint="eastAsia"/>
        </w:rPr>
      </w:pPr>
      <w:r>
        <w:rPr>
          <w:rFonts w:hint="eastAsia"/>
        </w:rPr>
        <w:t>怎么组词</w:t>
      </w:r>
    </w:p>
    <w:p w14:paraId="7B0978EB" w14:textId="77777777" w:rsidR="00EF4C10" w:rsidRDefault="00EF4C10">
      <w:pPr>
        <w:rPr>
          <w:rFonts w:hint="eastAsia"/>
        </w:rPr>
      </w:pPr>
      <w:r>
        <w:rPr>
          <w:rFonts w:hint="eastAsia"/>
        </w:rPr>
        <w:t>关于“飘渺”的组词，其实这个词本身已经很完整地表达了特定的意义，但在实际使用中，我们可以通过将其与其它词汇结合来创造更多样化的表达方式。例如，“飘渺之感”可以用来形容某种感觉非常模糊和不真实；“烟波飘渺”则常常被用来描绘水面上雾气缭绕，景色若有若无的美丽画面。还有“梦幻飘渺”，用以形容梦境般虚幻而又美好的场景。这些组合不仅丰富了语言的表现力，也使得描述更加生动具体。</w:t>
      </w:r>
    </w:p>
    <w:p w14:paraId="4076D327" w14:textId="77777777" w:rsidR="00EF4C10" w:rsidRDefault="00EF4C10">
      <w:pPr>
        <w:rPr>
          <w:rFonts w:hint="eastAsia"/>
        </w:rPr>
      </w:pPr>
    </w:p>
    <w:p w14:paraId="7987A837" w14:textId="77777777" w:rsidR="00EF4C10" w:rsidRDefault="00EF4C10">
      <w:pPr>
        <w:rPr>
          <w:rFonts w:hint="eastAsia"/>
        </w:rPr>
      </w:pPr>
    </w:p>
    <w:p w14:paraId="052B17FF" w14:textId="77777777" w:rsidR="00EF4C10" w:rsidRDefault="00EF4C10">
      <w:pPr>
        <w:rPr>
          <w:rFonts w:hint="eastAsia"/>
        </w:rPr>
      </w:pPr>
      <w:r>
        <w:rPr>
          <w:rFonts w:hint="eastAsia"/>
        </w:rPr>
        <w:t>文化背景中的飘渺</w:t>
      </w:r>
    </w:p>
    <w:p w14:paraId="21218093" w14:textId="77777777" w:rsidR="00EF4C10" w:rsidRDefault="00EF4C10">
      <w:pPr>
        <w:rPr>
          <w:rFonts w:hint="eastAsia"/>
        </w:rPr>
      </w:pPr>
      <w:r>
        <w:rPr>
          <w:rFonts w:hint="eastAsia"/>
        </w:rPr>
        <w:t>在中华文化中，“飘渺”一词不仅仅是对物理现象的描述，更是精神层面的一种追求或是艺术创作中的灵感来源。古往今来的文人墨客都喜欢用“飘渺”来形容山水间的云雾，或是诗词歌赋里那种超凡脱俗的情怀。比如，在古典诗歌中，常用“飘渺”来增添意境的幽远和神秘色彩，让读者在字里行间感受到一种远离尘嚣的宁静与美好。这种用法体现了汉语独特的审美情趣以及深厚的文化底蕴。</w:t>
      </w:r>
    </w:p>
    <w:p w14:paraId="6190E93B" w14:textId="77777777" w:rsidR="00EF4C10" w:rsidRDefault="00EF4C10">
      <w:pPr>
        <w:rPr>
          <w:rFonts w:hint="eastAsia"/>
        </w:rPr>
      </w:pPr>
    </w:p>
    <w:p w14:paraId="19D0B8AC" w14:textId="77777777" w:rsidR="00EF4C10" w:rsidRDefault="00EF4C10">
      <w:pPr>
        <w:rPr>
          <w:rFonts w:hint="eastAsia"/>
        </w:rPr>
      </w:pPr>
    </w:p>
    <w:p w14:paraId="52F11B01" w14:textId="77777777" w:rsidR="00EF4C10" w:rsidRDefault="00EF4C10">
      <w:pPr>
        <w:rPr>
          <w:rFonts w:hint="eastAsia"/>
        </w:rPr>
      </w:pPr>
      <w:r>
        <w:rPr>
          <w:rFonts w:hint="eastAsia"/>
        </w:rPr>
        <w:t>现代文学作品中的应用</w:t>
      </w:r>
    </w:p>
    <w:p w14:paraId="22CE46C5" w14:textId="77777777" w:rsidR="00EF4C10" w:rsidRDefault="00EF4C10">
      <w:pPr>
        <w:rPr>
          <w:rFonts w:hint="eastAsia"/>
        </w:rPr>
      </w:pPr>
      <w:r>
        <w:rPr>
          <w:rFonts w:hint="eastAsia"/>
        </w:rPr>
        <w:t>进入现代社会，“飘渺”这一词汇依旧活跃于各种文学作品之中。无论是小说、散文还是诗歌，作家们都喜欢利用“飘渺”所蕴含的独特韵味来构建故事背景或是人物心境。例如，在一些描写爱情的小说里，作者可能会用“飘渺的爱情”来暗示这段感情充满了不确定性和幻想成分，给读者留下深刻的印象。这样的运用不仅展示了汉语词汇的生命力，也反映了人们对情感细腻入微的理解和表达。</w:t>
      </w:r>
    </w:p>
    <w:p w14:paraId="196C3568" w14:textId="77777777" w:rsidR="00EF4C10" w:rsidRDefault="00EF4C10">
      <w:pPr>
        <w:rPr>
          <w:rFonts w:hint="eastAsia"/>
        </w:rPr>
      </w:pPr>
    </w:p>
    <w:p w14:paraId="0D88BDC9" w14:textId="77777777" w:rsidR="00EF4C10" w:rsidRDefault="00EF4C10">
      <w:pPr>
        <w:rPr>
          <w:rFonts w:hint="eastAsia"/>
        </w:rPr>
      </w:pPr>
    </w:p>
    <w:p w14:paraId="50E6FE61" w14:textId="77777777" w:rsidR="00EF4C10" w:rsidRDefault="00EF4C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025E7B" w14:textId="6EA52771" w:rsidR="004A5F39" w:rsidRDefault="004A5F39"/>
    <w:sectPr w:rsidR="004A5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F39"/>
    <w:rsid w:val="00391285"/>
    <w:rsid w:val="004A5F39"/>
    <w:rsid w:val="00EF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55049-CAE1-43A6-9B5F-A64FEE87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F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F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F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F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F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F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F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F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F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F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F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F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F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F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F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F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F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F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F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F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F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F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F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