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CD9B" w14:textId="77777777" w:rsidR="00C348F9" w:rsidRDefault="00C348F9">
      <w:pPr>
        <w:rPr>
          <w:rFonts w:hint="eastAsia"/>
        </w:rPr>
      </w:pPr>
    </w:p>
    <w:p w14:paraId="08052322" w14:textId="77777777" w:rsidR="00C348F9" w:rsidRDefault="00C348F9">
      <w:pPr>
        <w:rPr>
          <w:rFonts w:hint="eastAsia"/>
        </w:rPr>
      </w:pPr>
      <w:r>
        <w:rPr>
          <w:rFonts w:hint="eastAsia"/>
        </w:rPr>
        <w:t>青藏高原的拼音</w:t>
      </w:r>
    </w:p>
    <w:p w14:paraId="48431516" w14:textId="77777777" w:rsidR="00C348F9" w:rsidRDefault="00C348F9">
      <w:pPr>
        <w:rPr>
          <w:rFonts w:hint="eastAsia"/>
        </w:rPr>
      </w:pPr>
      <w:r>
        <w:rPr>
          <w:rFonts w:hint="eastAsia"/>
        </w:rPr>
        <w:t>青藏高原，被誉为“世界屋脊”，其拼音为“Qīngzàng Gāoyuán”。作为世界上最高的高原，它不仅拥有壮观的自然景观，还有着丰富的文化和历史背景。这片广袤的土地上居住着多个民族，他们共同创造了独特的文化传统和生活方式。</w:t>
      </w:r>
    </w:p>
    <w:p w14:paraId="41A3C2D9" w14:textId="77777777" w:rsidR="00C348F9" w:rsidRDefault="00C348F9">
      <w:pPr>
        <w:rPr>
          <w:rFonts w:hint="eastAsia"/>
        </w:rPr>
      </w:pPr>
    </w:p>
    <w:p w14:paraId="62F8E073" w14:textId="77777777" w:rsidR="00C348F9" w:rsidRDefault="00C348F9">
      <w:pPr>
        <w:rPr>
          <w:rFonts w:hint="eastAsia"/>
        </w:rPr>
      </w:pPr>
    </w:p>
    <w:p w14:paraId="01FA5D6A" w14:textId="77777777" w:rsidR="00C348F9" w:rsidRDefault="00C348F9">
      <w:pPr>
        <w:rPr>
          <w:rFonts w:hint="eastAsia"/>
        </w:rPr>
      </w:pPr>
      <w:r>
        <w:rPr>
          <w:rFonts w:hint="eastAsia"/>
        </w:rPr>
        <w:t>地理特征</w:t>
      </w:r>
    </w:p>
    <w:p w14:paraId="485882D7" w14:textId="77777777" w:rsidR="00C348F9" w:rsidRDefault="00C348F9">
      <w:pPr>
        <w:rPr>
          <w:rFonts w:hint="eastAsia"/>
        </w:rPr>
      </w:pPr>
      <w:r>
        <w:rPr>
          <w:rFonts w:hint="eastAsia"/>
        </w:rPr>
        <w:t>青藏高原横跨中国西部，包括西藏自治区、青海省的全部或部分，以及四川、云南、甘肃和新疆等省区的一部分。它的平均海拔超过4000米，是地球上最大的高原之一。这里有着世界上最壮丽的山脉，包括喜马拉雅山脉、昆仑山脉和唐古拉山脉等。这些山脉孕育了众多河流，如长江、黄河和澜沧江等，它们对中国的水文环境具有重要意义。</w:t>
      </w:r>
    </w:p>
    <w:p w14:paraId="4CEAA778" w14:textId="77777777" w:rsidR="00C348F9" w:rsidRDefault="00C348F9">
      <w:pPr>
        <w:rPr>
          <w:rFonts w:hint="eastAsia"/>
        </w:rPr>
      </w:pPr>
    </w:p>
    <w:p w14:paraId="419409B9" w14:textId="77777777" w:rsidR="00C348F9" w:rsidRDefault="00C348F9">
      <w:pPr>
        <w:rPr>
          <w:rFonts w:hint="eastAsia"/>
        </w:rPr>
      </w:pPr>
    </w:p>
    <w:p w14:paraId="7DB1D3B3" w14:textId="77777777" w:rsidR="00C348F9" w:rsidRDefault="00C348F9">
      <w:pPr>
        <w:rPr>
          <w:rFonts w:hint="eastAsia"/>
        </w:rPr>
      </w:pPr>
      <w:r>
        <w:rPr>
          <w:rFonts w:hint="eastAsia"/>
        </w:rPr>
        <w:t>生态环境</w:t>
      </w:r>
    </w:p>
    <w:p w14:paraId="4895778F" w14:textId="77777777" w:rsidR="00C348F9" w:rsidRDefault="00C348F9">
      <w:pPr>
        <w:rPr>
          <w:rFonts w:hint="eastAsia"/>
        </w:rPr>
      </w:pPr>
      <w:r>
        <w:rPr>
          <w:rFonts w:hint="eastAsia"/>
        </w:rPr>
        <w:t>由于其特殊的地理位置和高海拔条件，青藏高原形成了独特的生态系统。这里分布着大量的高山草甸、草原、湿地和森林，为多种珍稀动植物提供了栖息地。其中，藏羚羊、雪豹和黑颈鹤等物种被视为高原上的精灵，受到严格的保护。近年来，随着气候变化的影响，青藏高原的生态环境面临着前所未有的挑战，保护这片土地的生态平衡成为了当务之急。</w:t>
      </w:r>
    </w:p>
    <w:p w14:paraId="2D4CE652" w14:textId="77777777" w:rsidR="00C348F9" w:rsidRDefault="00C348F9">
      <w:pPr>
        <w:rPr>
          <w:rFonts w:hint="eastAsia"/>
        </w:rPr>
      </w:pPr>
    </w:p>
    <w:p w14:paraId="20119A61" w14:textId="77777777" w:rsidR="00C348F9" w:rsidRDefault="00C348F9">
      <w:pPr>
        <w:rPr>
          <w:rFonts w:hint="eastAsia"/>
        </w:rPr>
      </w:pPr>
    </w:p>
    <w:p w14:paraId="118FF31F" w14:textId="77777777" w:rsidR="00C348F9" w:rsidRDefault="00C348F9">
      <w:pPr>
        <w:rPr>
          <w:rFonts w:hint="eastAsia"/>
        </w:rPr>
      </w:pPr>
      <w:r>
        <w:rPr>
          <w:rFonts w:hint="eastAsia"/>
        </w:rPr>
        <w:t>文化多样性</w:t>
      </w:r>
    </w:p>
    <w:p w14:paraId="4FC8CE0D" w14:textId="77777777" w:rsidR="00C348F9" w:rsidRDefault="00C348F9">
      <w:pPr>
        <w:rPr>
          <w:rFonts w:hint="eastAsia"/>
        </w:rPr>
      </w:pPr>
      <w:r>
        <w:rPr>
          <w:rFonts w:hint="eastAsia"/>
        </w:rPr>
        <w:t>青藏高原不仅是自然的奇迹，也是文化的摇篮。这里是藏族人民的主要聚居地，同时也有其他少数民族在此生活，如蒙古族、回族等。各个民族在这里和谐共处，发展出了丰富多彩的文化习俗。宗教信仰在这一地区占有重要地位，特别是藏传佛教，深深影响着人们的生活方式和社会结构。寺庙建筑、壁画艺术、唐卡绘画等都是藏族文化艺术的重要表现形式。</w:t>
      </w:r>
    </w:p>
    <w:p w14:paraId="3A81495A" w14:textId="77777777" w:rsidR="00C348F9" w:rsidRDefault="00C348F9">
      <w:pPr>
        <w:rPr>
          <w:rFonts w:hint="eastAsia"/>
        </w:rPr>
      </w:pPr>
    </w:p>
    <w:p w14:paraId="36F4BBE6" w14:textId="77777777" w:rsidR="00C348F9" w:rsidRDefault="00C348F9">
      <w:pPr>
        <w:rPr>
          <w:rFonts w:hint="eastAsia"/>
        </w:rPr>
      </w:pPr>
    </w:p>
    <w:p w14:paraId="580CF0F1" w14:textId="77777777" w:rsidR="00C348F9" w:rsidRDefault="00C348F9">
      <w:pPr>
        <w:rPr>
          <w:rFonts w:hint="eastAsia"/>
        </w:rPr>
      </w:pPr>
      <w:r>
        <w:rPr>
          <w:rFonts w:hint="eastAsia"/>
        </w:rPr>
        <w:t>经济与社会发展</w:t>
      </w:r>
    </w:p>
    <w:p w14:paraId="2DE0979C" w14:textId="77777777" w:rsidR="00C348F9" w:rsidRDefault="00C348F9">
      <w:pPr>
        <w:rPr>
          <w:rFonts w:hint="eastAsia"/>
        </w:rPr>
      </w:pPr>
      <w:r>
        <w:rPr>
          <w:rFonts w:hint="eastAsia"/>
        </w:rPr>
        <w:t>随着国家对青藏高原地区的重视和支持，这里的基础设施建设和经济发展取得了显著成就。公路、铁路等交通设施不断完善，使得外界与这片神秘土地之间的联系更加紧密。旅游业的发展也为当地带来了新的经济增长点，越来越多的游客慕名而来，体验高原的独特魅力。然而，在追求经济发展的同时，如何保持传统文化特色和生态环境的可持续性，依然是需要持续关注的问题。</w:t>
      </w:r>
    </w:p>
    <w:p w14:paraId="51EB7FF9" w14:textId="77777777" w:rsidR="00C348F9" w:rsidRDefault="00C348F9">
      <w:pPr>
        <w:rPr>
          <w:rFonts w:hint="eastAsia"/>
        </w:rPr>
      </w:pPr>
    </w:p>
    <w:p w14:paraId="5FEC1A9F" w14:textId="77777777" w:rsidR="00C348F9" w:rsidRDefault="00C348F9">
      <w:pPr>
        <w:rPr>
          <w:rFonts w:hint="eastAsia"/>
        </w:rPr>
      </w:pPr>
    </w:p>
    <w:p w14:paraId="7282BCE7" w14:textId="77777777" w:rsidR="00C348F9" w:rsidRDefault="00C34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8C0AE" w14:textId="7FC638EC" w:rsidR="008B3ADA" w:rsidRDefault="008B3ADA"/>
    <w:sectPr w:rsidR="008B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DA"/>
    <w:rsid w:val="00391285"/>
    <w:rsid w:val="008B3ADA"/>
    <w:rsid w:val="00C3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FECA-67D0-4485-AB2E-4054C719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