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1D34B" w14:textId="77777777" w:rsidR="002A18B5" w:rsidRDefault="002A18B5">
      <w:pPr>
        <w:rPr>
          <w:rFonts w:hint="eastAsia"/>
        </w:rPr>
      </w:pPr>
    </w:p>
    <w:p w14:paraId="7F57DB12" w14:textId="77777777" w:rsidR="002A18B5" w:rsidRDefault="002A18B5">
      <w:pPr>
        <w:rPr>
          <w:rFonts w:hint="eastAsia"/>
        </w:rPr>
      </w:pPr>
      <w:r>
        <w:rPr>
          <w:rFonts w:hint="eastAsia"/>
        </w:rPr>
        <w:t>铺的多音字怎么组词和的拼音</w:t>
      </w:r>
    </w:p>
    <w:p w14:paraId="7EAE6D53" w14:textId="77777777" w:rsidR="002A18B5" w:rsidRDefault="002A18B5">
      <w:pPr>
        <w:rPr>
          <w:rFonts w:hint="eastAsia"/>
        </w:rPr>
      </w:pPr>
      <w:r>
        <w:rPr>
          <w:rFonts w:hint="eastAsia"/>
        </w:rPr>
        <w:t>在汉语中，“铺”是一个常见的多音字，根据不同的发音可以组成多种词汇。了解这些不同发音及其对应的词汇有助于更准确地使用汉语，避免因发音错误而导致的理解障碍。本文将详细介绍“铺”的两个主要发音及各自相关的词语。</w:t>
      </w:r>
    </w:p>
    <w:p w14:paraId="4BD1C975" w14:textId="77777777" w:rsidR="002A18B5" w:rsidRDefault="002A18B5">
      <w:pPr>
        <w:rPr>
          <w:rFonts w:hint="eastAsia"/>
        </w:rPr>
      </w:pPr>
    </w:p>
    <w:p w14:paraId="561F1FE9" w14:textId="77777777" w:rsidR="002A18B5" w:rsidRDefault="002A18B5">
      <w:pPr>
        <w:rPr>
          <w:rFonts w:hint="eastAsia"/>
        </w:rPr>
      </w:pPr>
    </w:p>
    <w:p w14:paraId="4BDB521B" w14:textId="77777777" w:rsidR="002A18B5" w:rsidRDefault="002A18B5">
      <w:pPr>
        <w:rPr>
          <w:rFonts w:hint="eastAsia"/>
        </w:rPr>
      </w:pPr>
      <w:r>
        <w:rPr>
          <w:rFonts w:hint="eastAsia"/>
        </w:rPr>
        <w:t>“铺”的第一种读音：pù</w:t>
      </w:r>
    </w:p>
    <w:p w14:paraId="1CCD676B" w14:textId="77777777" w:rsidR="002A18B5" w:rsidRDefault="002A18B5">
      <w:pPr>
        <w:rPr>
          <w:rFonts w:hint="eastAsia"/>
        </w:rPr>
      </w:pPr>
      <w:r>
        <w:rPr>
          <w:rFonts w:hint="eastAsia"/>
        </w:rPr>
        <w:t>当“铺”读作pù时，它通常指的是用于休息或展示商品的空间。例如，“店铺”指的就是商家出售商品的地方；“床铺”则是人们睡觉用的床。“铺位”表示在交通工具上指定给乘客使用的座位或卧铺位置。这个读音下的“铺”强调的是一个固定的、有明确功能的空间。</w:t>
      </w:r>
    </w:p>
    <w:p w14:paraId="57A02684" w14:textId="77777777" w:rsidR="002A18B5" w:rsidRDefault="002A18B5">
      <w:pPr>
        <w:rPr>
          <w:rFonts w:hint="eastAsia"/>
        </w:rPr>
      </w:pPr>
    </w:p>
    <w:p w14:paraId="30EB4E17" w14:textId="77777777" w:rsidR="002A18B5" w:rsidRDefault="002A18B5">
      <w:pPr>
        <w:rPr>
          <w:rFonts w:hint="eastAsia"/>
        </w:rPr>
      </w:pPr>
    </w:p>
    <w:p w14:paraId="2EEEA637" w14:textId="77777777" w:rsidR="002A18B5" w:rsidRDefault="002A18B5">
      <w:pPr>
        <w:rPr>
          <w:rFonts w:hint="eastAsia"/>
        </w:rPr>
      </w:pPr>
      <w:r>
        <w:rPr>
          <w:rFonts w:hint="eastAsia"/>
        </w:rPr>
        <w:t>“铺”的第二种读音：pū</w:t>
      </w:r>
    </w:p>
    <w:p w14:paraId="77113C40" w14:textId="77777777" w:rsidR="002A18B5" w:rsidRDefault="002A18B5">
      <w:pPr>
        <w:rPr>
          <w:rFonts w:hint="eastAsia"/>
        </w:rPr>
      </w:pPr>
      <w:r>
        <w:rPr>
          <w:rFonts w:hint="eastAsia"/>
        </w:rPr>
        <w:t>当“铺”读作pū时，它的意义则与动作有关，意为展开或布置。比如，“铺开”意味着将东西平摊开来，如报纸铺开在桌子上以便阅读；“铺设”常用来描述安装或布置一些基础设施或装饰材料，如铺设铁路、铺设地毯等。在这个意义上，“铺”更多的是一种动态的行为。</w:t>
      </w:r>
    </w:p>
    <w:p w14:paraId="46ED26C0" w14:textId="77777777" w:rsidR="002A18B5" w:rsidRDefault="002A18B5">
      <w:pPr>
        <w:rPr>
          <w:rFonts w:hint="eastAsia"/>
        </w:rPr>
      </w:pPr>
    </w:p>
    <w:p w14:paraId="44961D1E" w14:textId="77777777" w:rsidR="002A18B5" w:rsidRDefault="002A18B5">
      <w:pPr>
        <w:rPr>
          <w:rFonts w:hint="eastAsia"/>
        </w:rPr>
      </w:pPr>
    </w:p>
    <w:p w14:paraId="517BBBF9" w14:textId="77777777" w:rsidR="002A18B5" w:rsidRDefault="002A18B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F2956FB" w14:textId="77777777" w:rsidR="002A18B5" w:rsidRDefault="002A18B5">
      <w:pPr>
        <w:rPr>
          <w:rFonts w:hint="eastAsia"/>
        </w:rPr>
      </w:pPr>
      <w:r>
        <w:rPr>
          <w:rFonts w:hint="eastAsia"/>
        </w:rPr>
        <w:t>正确区分“铺”的这两种发音及其含义，在日常生活交流中尤为重要。无论是写作还是口语表达，准确使用“铺”的不同形式都可以提高沟通效率，减少误解。值得注意的是，虽然两种读音下“铺”的汉字书写相同，但它们代表的意义和用法却大相径庭。</w:t>
      </w:r>
    </w:p>
    <w:p w14:paraId="076003E3" w14:textId="77777777" w:rsidR="002A18B5" w:rsidRDefault="002A18B5">
      <w:pPr>
        <w:rPr>
          <w:rFonts w:hint="eastAsia"/>
        </w:rPr>
      </w:pPr>
    </w:p>
    <w:p w14:paraId="564E29CE" w14:textId="77777777" w:rsidR="002A18B5" w:rsidRDefault="002A18B5">
      <w:pPr>
        <w:rPr>
          <w:rFonts w:hint="eastAsia"/>
        </w:rPr>
      </w:pPr>
    </w:p>
    <w:p w14:paraId="0737F94C" w14:textId="77777777" w:rsidR="002A18B5" w:rsidRDefault="002A18B5">
      <w:pPr>
        <w:rPr>
          <w:rFonts w:hint="eastAsia"/>
        </w:rPr>
      </w:pPr>
      <w:r>
        <w:rPr>
          <w:rFonts w:hint="eastAsia"/>
        </w:rPr>
        <w:t>最后的总结</w:t>
      </w:r>
    </w:p>
    <w:p w14:paraId="4BFEEE48" w14:textId="77777777" w:rsidR="002A18B5" w:rsidRDefault="002A18B5">
      <w:pPr>
        <w:rPr>
          <w:rFonts w:hint="eastAsia"/>
        </w:rPr>
      </w:pPr>
      <w:r>
        <w:rPr>
          <w:rFonts w:hint="eastAsia"/>
        </w:rPr>
        <w:t>通过上述介绍，我们可以看到，“铺”作为多音字，在汉语中扮演着重要角色。掌握其不同读音和对应词汇不仅能丰富我们的词汇量，还能帮助我们更加精确地表达自己的想法。学习语言的过程中，理解并能灵活运用这样的多音字是提升语言能力的关键之一。希望本文能够为大家提供有价值的参考，让大家对“铺”的使用有更深的认识。</w:t>
      </w:r>
    </w:p>
    <w:p w14:paraId="6AEDB9DF" w14:textId="77777777" w:rsidR="002A18B5" w:rsidRDefault="002A18B5">
      <w:pPr>
        <w:rPr>
          <w:rFonts w:hint="eastAsia"/>
        </w:rPr>
      </w:pPr>
    </w:p>
    <w:p w14:paraId="597FCD36" w14:textId="77777777" w:rsidR="002A18B5" w:rsidRDefault="002A18B5">
      <w:pPr>
        <w:rPr>
          <w:rFonts w:hint="eastAsia"/>
        </w:rPr>
      </w:pPr>
    </w:p>
    <w:p w14:paraId="23FF5056" w14:textId="77777777" w:rsidR="002A18B5" w:rsidRDefault="002A1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760D4" w14:textId="16F083DC" w:rsidR="0049053B" w:rsidRDefault="0049053B"/>
    <w:sectPr w:rsidR="00490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3B"/>
    <w:rsid w:val="002A18B5"/>
    <w:rsid w:val="00391285"/>
    <w:rsid w:val="0049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C4E16-4F2A-43AE-9F47-DA7F5E0B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