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FC64" w14:textId="77777777" w:rsidR="00075BA7" w:rsidRDefault="00075BA7">
      <w:pPr>
        <w:rPr>
          <w:rFonts w:hint="eastAsia"/>
        </w:rPr>
      </w:pPr>
      <w:r>
        <w:rPr>
          <w:rFonts w:hint="eastAsia"/>
        </w:rPr>
        <w:t>TONG DE PINYIN：铜的拼音简介</w:t>
      </w:r>
    </w:p>
    <w:p w14:paraId="5CABCEC0" w14:textId="77777777" w:rsidR="00075BA7" w:rsidRDefault="00075BA7">
      <w:pPr>
        <w:rPr>
          <w:rFonts w:hint="eastAsia"/>
        </w:rPr>
      </w:pPr>
    </w:p>
    <w:p w14:paraId="75A87310" w14:textId="77777777" w:rsidR="00075BA7" w:rsidRDefault="00075BA7">
      <w:pPr>
        <w:rPr>
          <w:rFonts w:hint="eastAsia"/>
        </w:rPr>
      </w:pPr>
      <w:r>
        <w:rPr>
          <w:rFonts w:hint="eastAsia"/>
        </w:rPr>
        <w:t>铜，作为一种重要的金属元素，在人类文明的发展历程中扮演了举足轻重的角色。它的拼音为“tóng”，属于现代汉语中的一个常用字。在普通话四声调系统中，“铜”字属于阳平（第二声）。这个发音简单明了，易于记忆，同时也体现了汉字音韵之美。</w:t>
      </w:r>
    </w:p>
    <w:p w14:paraId="44182272" w14:textId="77777777" w:rsidR="00075BA7" w:rsidRDefault="00075BA7">
      <w:pPr>
        <w:rPr>
          <w:rFonts w:hint="eastAsia"/>
        </w:rPr>
      </w:pPr>
    </w:p>
    <w:p w14:paraId="0A244F51" w14:textId="77777777" w:rsidR="00075BA7" w:rsidRDefault="00075BA7">
      <w:pPr>
        <w:rPr>
          <w:rFonts w:hint="eastAsia"/>
        </w:rPr>
      </w:pPr>
    </w:p>
    <w:p w14:paraId="5B57D75C" w14:textId="77777777" w:rsidR="00075BA7" w:rsidRDefault="00075BA7">
      <w:pPr>
        <w:rPr>
          <w:rFonts w:hint="eastAsia"/>
        </w:rPr>
      </w:pPr>
      <w:r>
        <w:rPr>
          <w:rFonts w:hint="eastAsia"/>
        </w:rPr>
        <w:t>铜的历史与文化价值</w:t>
      </w:r>
    </w:p>
    <w:p w14:paraId="66BF32EF" w14:textId="77777777" w:rsidR="00075BA7" w:rsidRDefault="00075BA7">
      <w:pPr>
        <w:rPr>
          <w:rFonts w:hint="eastAsia"/>
        </w:rPr>
      </w:pPr>
    </w:p>
    <w:p w14:paraId="6B8BD2B6" w14:textId="77777777" w:rsidR="00075BA7" w:rsidRDefault="00075BA7">
      <w:pPr>
        <w:rPr>
          <w:rFonts w:hint="eastAsia"/>
        </w:rPr>
      </w:pPr>
      <w:r>
        <w:rPr>
          <w:rFonts w:hint="eastAsia"/>
        </w:rPr>
        <w:t>从古至今，铜一直被视为财富和权力的象征。早在公元前3000年左右，人类就开始使用铜器制作工具和武器，这标志着青铜时代的到来。在中国古代，铜不仅用于制造农具、兵器，还广泛应用于礼器、货币等领域。例如，商周时期的青铜鼎不仅是实用器物，更是一种政治权力的象征，彰显了当时社会的高度文明。</w:t>
      </w:r>
    </w:p>
    <w:p w14:paraId="46F14529" w14:textId="77777777" w:rsidR="00075BA7" w:rsidRDefault="00075BA7">
      <w:pPr>
        <w:rPr>
          <w:rFonts w:hint="eastAsia"/>
        </w:rPr>
      </w:pPr>
    </w:p>
    <w:p w14:paraId="120966A0" w14:textId="77777777" w:rsidR="00075BA7" w:rsidRDefault="00075BA7">
      <w:pPr>
        <w:rPr>
          <w:rFonts w:hint="eastAsia"/>
        </w:rPr>
      </w:pPr>
    </w:p>
    <w:p w14:paraId="1F187A7F" w14:textId="77777777" w:rsidR="00075BA7" w:rsidRDefault="00075BA7">
      <w:pPr>
        <w:rPr>
          <w:rFonts w:hint="eastAsia"/>
        </w:rPr>
      </w:pPr>
      <w:r>
        <w:rPr>
          <w:rFonts w:hint="eastAsia"/>
        </w:rPr>
        <w:t>铜的物理与化学特性</w:t>
      </w:r>
    </w:p>
    <w:p w14:paraId="2F607E91" w14:textId="77777777" w:rsidR="00075BA7" w:rsidRDefault="00075BA7">
      <w:pPr>
        <w:rPr>
          <w:rFonts w:hint="eastAsia"/>
        </w:rPr>
      </w:pPr>
    </w:p>
    <w:p w14:paraId="0AF585AE" w14:textId="77777777" w:rsidR="00075BA7" w:rsidRDefault="00075BA7">
      <w:pPr>
        <w:rPr>
          <w:rFonts w:hint="eastAsia"/>
        </w:rPr>
      </w:pPr>
      <w:r>
        <w:rPr>
          <w:rFonts w:hint="eastAsia"/>
        </w:rPr>
        <w:t>作为化学元素周期表中的第29号元素，铜具有许多独特的性质。它是一种优良的导电体和导热体，因此被广泛应用于电气工业和建筑领域。铜还具有良好的延展性和抗腐蚀性，这使得它成为制造管道、电线和其他耐用材料的理想选择。值得注意的是，铜在自然环境中能够形成一层绿色的氧化膜，这种现象被称为铜锈，常见于古老的铜制雕塑或建筑物上。</w:t>
      </w:r>
    </w:p>
    <w:p w14:paraId="52DC8981" w14:textId="77777777" w:rsidR="00075BA7" w:rsidRDefault="00075BA7">
      <w:pPr>
        <w:rPr>
          <w:rFonts w:hint="eastAsia"/>
        </w:rPr>
      </w:pPr>
    </w:p>
    <w:p w14:paraId="5654B6E7" w14:textId="77777777" w:rsidR="00075BA7" w:rsidRDefault="00075BA7">
      <w:pPr>
        <w:rPr>
          <w:rFonts w:hint="eastAsia"/>
        </w:rPr>
      </w:pPr>
    </w:p>
    <w:p w14:paraId="266B68B3" w14:textId="77777777" w:rsidR="00075BA7" w:rsidRDefault="00075BA7">
      <w:pPr>
        <w:rPr>
          <w:rFonts w:hint="eastAsia"/>
        </w:rPr>
      </w:pPr>
      <w:r>
        <w:rPr>
          <w:rFonts w:hint="eastAsia"/>
        </w:rPr>
        <w:t>铜在现代社会的应用</w:t>
      </w:r>
    </w:p>
    <w:p w14:paraId="6687A4FF" w14:textId="77777777" w:rsidR="00075BA7" w:rsidRDefault="00075BA7">
      <w:pPr>
        <w:rPr>
          <w:rFonts w:hint="eastAsia"/>
        </w:rPr>
      </w:pPr>
    </w:p>
    <w:p w14:paraId="35373676" w14:textId="77777777" w:rsidR="00075BA7" w:rsidRDefault="00075BA7">
      <w:pPr>
        <w:rPr>
          <w:rFonts w:hint="eastAsia"/>
        </w:rPr>
      </w:pPr>
      <w:r>
        <w:rPr>
          <w:rFonts w:hint="eastAsia"/>
        </w:rPr>
        <w:t>进入现代社会后，铜的重要性丝毫未减。它是电子设备、通信网络以及新能源技术中不可或缺的一部分。例如，在电动汽车行业中，铜因其卓越的导电性能而被大量用于电池和电机制造。铜还被用作抗菌材料，因为研究表明其表面可以有效抑制细菌生长，这一特性使其在医疗领域也得到了广泛应用。</w:t>
      </w:r>
    </w:p>
    <w:p w14:paraId="508777DE" w14:textId="77777777" w:rsidR="00075BA7" w:rsidRDefault="00075BA7">
      <w:pPr>
        <w:rPr>
          <w:rFonts w:hint="eastAsia"/>
        </w:rPr>
      </w:pPr>
    </w:p>
    <w:p w14:paraId="5B382ED0" w14:textId="77777777" w:rsidR="00075BA7" w:rsidRDefault="00075BA7">
      <w:pPr>
        <w:rPr>
          <w:rFonts w:hint="eastAsia"/>
        </w:rPr>
      </w:pPr>
    </w:p>
    <w:p w14:paraId="6DD3311F" w14:textId="77777777" w:rsidR="00075BA7" w:rsidRDefault="00075BA7">
      <w:pPr>
        <w:rPr>
          <w:rFonts w:hint="eastAsia"/>
        </w:rPr>
      </w:pPr>
      <w:r>
        <w:rPr>
          <w:rFonts w:hint="eastAsia"/>
        </w:rPr>
        <w:t>铜的可持续发展与未来前景</w:t>
      </w:r>
    </w:p>
    <w:p w14:paraId="4323DB11" w14:textId="77777777" w:rsidR="00075BA7" w:rsidRDefault="00075BA7">
      <w:pPr>
        <w:rPr>
          <w:rFonts w:hint="eastAsia"/>
        </w:rPr>
      </w:pPr>
    </w:p>
    <w:p w14:paraId="4B076A00" w14:textId="77777777" w:rsidR="00075BA7" w:rsidRDefault="00075BA7">
      <w:pPr>
        <w:rPr>
          <w:rFonts w:hint="eastAsia"/>
        </w:rPr>
      </w:pPr>
      <w:r>
        <w:rPr>
          <w:rFonts w:hint="eastAsia"/>
        </w:rPr>
        <w:t>随着全球对环境保护意识的增强，如何实现铜资源的可持续利用已成为一个重要课题。目前，科学家们正在研究更加高效的铜矿开采技术和回收方法，以减少对环境的影响。同时，通过技术创新，人们希望进一步提升铜的性能，拓展其应用范围。可以预见，在未来的科技发展中，铜将继续发挥不可替代的作用。</w:t>
      </w:r>
    </w:p>
    <w:p w14:paraId="4DFFC5D7" w14:textId="77777777" w:rsidR="00075BA7" w:rsidRDefault="00075BA7">
      <w:pPr>
        <w:rPr>
          <w:rFonts w:hint="eastAsia"/>
        </w:rPr>
      </w:pPr>
    </w:p>
    <w:p w14:paraId="376D3A31" w14:textId="77777777" w:rsidR="00075BA7" w:rsidRDefault="00075BA7">
      <w:pPr>
        <w:rPr>
          <w:rFonts w:hint="eastAsia"/>
        </w:rPr>
      </w:pPr>
    </w:p>
    <w:p w14:paraId="5E2AC9B3" w14:textId="77777777" w:rsidR="00075BA7" w:rsidRDefault="00075BA7">
      <w:pPr>
        <w:rPr>
          <w:rFonts w:hint="eastAsia"/>
        </w:rPr>
      </w:pPr>
      <w:r>
        <w:rPr>
          <w:rFonts w:hint="eastAsia"/>
        </w:rPr>
        <w:t>最后的总结：铜的文化与科学意义</w:t>
      </w:r>
    </w:p>
    <w:p w14:paraId="5A0DD875" w14:textId="77777777" w:rsidR="00075BA7" w:rsidRDefault="00075BA7">
      <w:pPr>
        <w:rPr>
          <w:rFonts w:hint="eastAsia"/>
        </w:rPr>
      </w:pPr>
    </w:p>
    <w:p w14:paraId="0CD275F9" w14:textId="77777777" w:rsidR="00075BA7" w:rsidRDefault="00075BA7">
      <w:pPr>
        <w:rPr>
          <w:rFonts w:hint="eastAsia"/>
        </w:rPr>
      </w:pPr>
      <w:r>
        <w:rPr>
          <w:rFonts w:hint="eastAsia"/>
        </w:rPr>
        <w:t>无论是从历史文化的视角，还是从科学技术的角度来看，铜都是一种值得深入研究和探讨的物质。它的拼音“tóng”虽简单，却承载着深厚的文化内涵和科学价值。在未来，我们有理由相信，铜将继续以其独特的方式推动人类社会的进步与发展。</w:t>
      </w:r>
    </w:p>
    <w:p w14:paraId="24F99BAC" w14:textId="77777777" w:rsidR="00075BA7" w:rsidRDefault="00075BA7">
      <w:pPr>
        <w:rPr>
          <w:rFonts w:hint="eastAsia"/>
        </w:rPr>
      </w:pPr>
    </w:p>
    <w:p w14:paraId="242F0FA9" w14:textId="77777777" w:rsidR="00075BA7" w:rsidRDefault="00075B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8BBC0" w14:textId="16D5D3E7" w:rsidR="00CE3DE6" w:rsidRDefault="00CE3DE6"/>
    <w:sectPr w:rsidR="00CE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E6"/>
    <w:rsid w:val="00075BA7"/>
    <w:rsid w:val="00391285"/>
    <w:rsid w:val="00C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B4E1-EC75-40F3-896B-5BBFF0B0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