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AA0D" w14:textId="77777777" w:rsidR="00660CB0" w:rsidRDefault="00660CB0">
      <w:pPr>
        <w:rPr>
          <w:rFonts w:hint="eastAsia"/>
        </w:rPr>
      </w:pPr>
    </w:p>
    <w:p w14:paraId="7B61FF1D" w14:textId="77777777" w:rsidR="00660CB0" w:rsidRDefault="00660CB0">
      <w:pPr>
        <w:rPr>
          <w:rFonts w:hint="eastAsia"/>
        </w:rPr>
      </w:pPr>
      <w:r>
        <w:rPr>
          <w:rFonts w:hint="eastAsia"/>
        </w:rPr>
        <w:t>配合的拼音是什么</w:t>
      </w:r>
    </w:p>
    <w:p w14:paraId="7A7E78A6" w14:textId="77777777" w:rsidR="00660CB0" w:rsidRDefault="00660CB0">
      <w:pPr>
        <w:rPr>
          <w:rFonts w:hint="eastAsia"/>
        </w:rPr>
      </w:pPr>
      <w:r>
        <w:rPr>
          <w:rFonts w:hint="eastAsia"/>
        </w:rPr>
        <w:t>在汉语学习过程中，了解和掌握词语的正确拼音是非常重要的。对于“配合”这个词，其拼音是“pèi hé”。这个词语由两个汉字组成，每个字都有其独特的发音。“配”的拼音是“pèi”，而“合”的拼音则是“hé”。准确地说，“pèi”属于第四声，表示下降的语调；“hé”则是第二声，表示升调。</w:t>
      </w:r>
    </w:p>
    <w:p w14:paraId="2BA7DDBC" w14:textId="77777777" w:rsidR="00660CB0" w:rsidRDefault="00660CB0">
      <w:pPr>
        <w:rPr>
          <w:rFonts w:hint="eastAsia"/>
        </w:rPr>
      </w:pPr>
    </w:p>
    <w:p w14:paraId="22F61B63" w14:textId="77777777" w:rsidR="00660CB0" w:rsidRDefault="00660CB0">
      <w:pPr>
        <w:rPr>
          <w:rFonts w:hint="eastAsia"/>
        </w:rPr>
      </w:pPr>
    </w:p>
    <w:p w14:paraId="5781777C" w14:textId="77777777" w:rsidR="00660CB0" w:rsidRDefault="00660CB0">
      <w:pPr>
        <w:rPr>
          <w:rFonts w:hint="eastAsia"/>
        </w:rPr>
      </w:pPr>
      <w:r>
        <w:rPr>
          <w:rFonts w:hint="eastAsia"/>
        </w:rPr>
        <w:t>深入了解“配”的发音与意义</w:t>
      </w:r>
    </w:p>
    <w:p w14:paraId="6FDF2FC8" w14:textId="77777777" w:rsidR="00660CB0" w:rsidRDefault="00660CB0">
      <w:pPr>
        <w:rPr>
          <w:rFonts w:hint="eastAsia"/>
        </w:rPr>
      </w:pPr>
      <w:r>
        <w:rPr>
          <w:rFonts w:hint="eastAsia"/>
        </w:rPr>
        <w:t>首先来看“配”字，它不仅用于描述物品之间的搭配、组合，还可以指代人与人之间或事物间的匹配关系。例如，在婚礼中常说的“佳偶天成”，这里的“配”就包含了两人彼此相配的意思。从发音角度来看，“配”的音标是[p?è?]，在实际交流中，通过正确的声调表达，可以更准确地传达出说话者的意思。</w:t>
      </w:r>
    </w:p>
    <w:p w14:paraId="053E630E" w14:textId="77777777" w:rsidR="00660CB0" w:rsidRDefault="00660CB0">
      <w:pPr>
        <w:rPr>
          <w:rFonts w:hint="eastAsia"/>
        </w:rPr>
      </w:pPr>
    </w:p>
    <w:p w14:paraId="2C58D76D" w14:textId="77777777" w:rsidR="00660CB0" w:rsidRDefault="00660CB0">
      <w:pPr>
        <w:rPr>
          <w:rFonts w:hint="eastAsia"/>
        </w:rPr>
      </w:pPr>
    </w:p>
    <w:p w14:paraId="178D0622" w14:textId="77777777" w:rsidR="00660CB0" w:rsidRDefault="00660CB0">
      <w:pPr>
        <w:rPr>
          <w:rFonts w:hint="eastAsia"/>
        </w:rPr>
      </w:pPr>
      <w:r>
        <w:rPr>
          <w:rFonts w:hint="eastAsia"/>
        </w:rPr>
        <w:t>探索“合”的多重含义及其发音</w:t>
      </w:r>
    </w:p>
    <w:p w14:paraId="2DDDFE4C" w14:textId="77777777" w:rsidR="00660CB0" w:rsidRDefault="00660CB0">
      <w:pPr>
        <w:rPr>
          <w:rFonts w:hint="eastAsia"/>
        </w:rPr>
      </w:pPr>
      <w:r>
        <w:rPr>
          <w:rFonts w:hint="eastAsia"/>
        </w:rPr>
        <w:t>接着是“合”字，这个字有着多种含义，既可以表示物理上的合并、闭合，也可以指抽象意义上的结合、合作等。在汉语中，“合”是一个非常活跃的词汇成分，参与构成了大量的合成词。“合”的拼音为[h??]，第二声的发音要求声音从低到高上升，这有助于区分与其他同音异调字的不同。</w:t>
      </w:r>
    </w:p>
    <w:p w14:paraId="71ADB3E9" w14:textId="77777777" w:rsidR="00660CB0" w:rsidRDefault="00660CB0">
      <w:pPr>
        <w:rPr>
          <w:rFonts w:hint="eastAsia"/>
        </w:rPr>
      </w:pPr>
    </w:p>
    <w:p w14:paraId="2078AA95" w14:textId="77777777" w:rsidR="00660CB0" w:rsidRDefault="00660CB0">
      <w:pPr>
        <w:rPr>
          <w:rFonts w:hint="eastAsia"/>
        </w:rPr>
      </w:pPr>
    </w:p>
    <w:p w14:paraId="18180397" w14:textId="77777777" w:rsidR="00660CB0" w:rsidRDefault="00660CB0">
      <w:pPr>
        <w:rPr>
          <w:rFonts w:hint="eastAsia"/>
        </w:rPr>
      </w:pPr>
      <w:r>
        <w:rPr>
          <w:rFonts w:hint="eastAsia"/>
        </w:rPr>
        <w:t>“配合”的实际应用与重要性</w:t>
      </w:r>
    </w:p>
    <w:p w14:paraId="77F18DD5" w14:textId="77777777" w:rsidR="00660CB0" w:rsidRDefault="00660CB0">
      <w:pPr>
        <w:rPr>
          <w:rFonts w:hint="eastAsia"/>
        </w:rPr>
      </w:pPr>
      <w:r>
        <w:rPr>
          <w:rFonts w:hint="eastAsia"/>
        </w:rPr>
        <w:t>“配合”作为一个复合词，在日常生活和工作中被广泛使用。无论是在团队协作、体育比赛还是日常交往中，“配合”都起着至关重要的作用。良好的配合能够提高效率，促进目标的达成。因此，理解并掌握“配合”的正确读音和用法，对于提升汉语水平以及更好地进行沟通交流具有重要意义。</w:t>
      </w:r>
    </w:p>
    <w:p w14:paraId="560988A3" w14:textId="77777777" w:rsidR="00660CB0" w:rsidRDefault="00660CB0">
      <w:pPr>
        <w:rPr>
          <w:rFonts w:hint="eastAsia"/>
        </w:rPr>
      </w:pPr>
    </w:p>
    <w:p w14:paraId="0FC81519" w14:textId="77777777" w:rsidR="00660CB0" w:rsidRDefault="00660CB0">
      <w:pPr>
        <w:rPr>
          <w:rFonts w:hint="eastAsia"/>
        </w:rPr>
      </w:pPr>
    </w:p>
    <w:p w14:paraId="266D9476" w14:textId="77777777" w:rsidR="00660CB0" w:rsidRDefault="00660CB0">
      <w:pPr>
        <w:rPr>
          <w:rFonts w:hint="eastAsia"/>
        </w:rPr>
      </w:pPr>
      <w:r>
        <w:rPr>
          <w:rFonts w:hint="eastAsia"/>
        </w:rPr>
        <w:t>最后的总结</w:t>
      </w:r>
    </w:p>
    <w:p w14:paraId="78C2CFB2" w14:textId="77777777" w:rsidR="00660CB0" w:rsidRDefault="00660CB0">
      <w:pPr>
        <w:rPr>
          <w:rFonts w:hint="eastAsia"/>
        </w:rPr>
      </w:pPr>
      <w:r>
        <w:rPr>
          <w:rFonts w:hint="eastAsia"/>
        </w:rPr>
        <w:t>“配合”的拼音是“pèi hé”，其中包含着对汉语声调系统的学习要点。通过深入了解每个组成部分的发音及含义，我们不仅能更准确地使用这一词汇，还能进一步体会到汉语语音系统的丰富性和独特魅力。无论是初学者还是希望深入研究汉语的人士，都应该注重这些基础知识的积累，以更加自信地运用汉语进行交流。</w:t>
      </w:r>
    </w:p>
    <w:p w14:paraId="6DC51D66" w14:textId="77777777" w:rsidR="00660CB0" w:rsidRDefault="00660CB0">
      <w:pPr>
        <w:rPr>
          <w:rFonts w:hint="eastAsia"/>
        </w:rPr>
      </w:pPr>
    </w:p>
    <w:p w14:paraId="0023A285" w14:textId="77777777" w:rsidR="00660CB0" w:rsidRDefault="00660CB0">
      <w:pPr>
        <w:rPr>
          <w:rFonts w:hint="eastAsia"/>
        </w:rPr>
      </w:pPr>
    </w:p>
    <w:p w14:paraId="2F5488B3" w14:textId="77777777" w:rsidR="00660CB0" w:rsidRDefault="00660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D5734" w14:textId="143E266B" w:rsidR="00F75457" w:rsidRDefault="00F75457"/>
    <w:sectPr w:rsidR="00F7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57"/>
    <w:rsid w:val="00391285"/>
    <w:rsid w:val="00660CB0"/>
    <w:rsid w:val="00F7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6C6B1-4916-4775-B0EC-091F356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