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E0F3" w14:textId="77777777" w:rsidR="00F74B95" w:rsidRDefault="00F74B95">
      <w:pPr>
        <w:rPr>
          <w:rFonts w:hint="eastAsia"/>
        </w:rPr>
      </w:pPr>
      <w:r>
        <w:rPr>
          <w:rFonts w:hint="eastAsia"/>
        </w:rPr>
        <w:t>配合和身段的拼音：和谐共舞的艺术</w:t>
      </w:r>
    </w:p>
    <w:p w14:paraId="033EFA7D" w14:textId="77777777" w:rsidR="00F74B95" w:rsidRDefault="00F74B95">
      <w:pPr>
        <w:rPr>
          <w:rFonts w:hint="eastAsia"/>
        </w:rPr>
      </w:pPr>
      <w:r>
        <w:rPr>
          <w:rFonts w:hint="eastAsia"/>
        </w:rPr>
        <w:t>在汉语的世界里，每一个字都像是一个独立的生命体，它们有着自己的声音、形态与性格。而当我们谈论“配合”（pèi hé）和“身段”（shēn duàn）这两个词时，就如同是在探讨一场舞蹈中舞者之间的默契以及他们身体语言的表现力。配合指的是两个或多个个体之间为了共同的目标所展现出的一致性和协作性；身段则更多地涉及到个人的姿态、仪态，是外在形象与内在气质的一种表达。</w:t>
      </w:r>
    </w:p>
    <w:p w14:paraId="31CF6C2F" w14:textId="77777777" w:rsidR="00F74B95" w:rsidRDefault="00F74B95">
      <w:pPr>
        <w:rPr>
          <w:rFonts w:hint="eastAsia"/>
        </w:rPr>
      </w:pPr>
    </w:p>
    <w:p w14:paraId="33EB6FF2" w14:textId="77777777" w:rsidR="00F74B95" w:rsidRDefault="00F74B95">
      <w:pPr>
        <w:rPr>
          <w:rFonts w:hint="eastAsia"/>
        </w:rPr>
      </w:pPr>
    </w:p>
    <w:p w14:paraId="29BB0934" w14:textId="77777777" w:rsidR="00F74B95" w:rsidRDefault="00F74B95">
      <w:pPr>
        <w:rPr>
          <w:rFonts w:hint="eastAsia"/>
        </w:rPr>
      </w:pPr>
      <w:r>
        <w:rPr>
          <w:rFonts w:hint="eastAsia"/>
        </w:rPr>
        <w:t>从传统到现代：配合的演变</w:t>
      </w:r>
    </w:p>
    <w:p w14:paraId="324DA90A" w14:textId="77777777" w:rsidR="00F74B95" w:rsidRDefault="00F74B95">
      <w:pPr>
        <w:rPr>
          <w:rFonts w:hint="eastAsia"/>
        </w:rPr>
      </w:pPr>
      <w:r>
        <w:rPr>
          <w:rFonts w:hint="eastAsia"/>
        </w:rPr>
        <w:t>自古以来，中国人就强调集体主义精神，重视人与人之间的协调合作。“配合”这一概念贯穿了整个中国历史文化的脉络之中。古代的农耕社会需要人们齐心协力进行农业生产活动，如灌溉田地、建造房屋等，这种基于生存需求的合作逐渐演变为一种文化价值观。到了现代社会，随着经济全球化进程加快，团队合作变得愈发重要。无论是企业内部还是跨国项目中，良好的沟通能力和团队协作能力都是成功的关键因素之一。</w:t>
      </w:r>
    </w:p>
    <w:p w14:paraId="7972BA58" w14:textId="77777777" w:rsidR="00F74B95" w:rsidRDefault="00F74B95">
      <w:pPr>
        <w:rPr>
          <w:rFonts w:hint="eastAsia"/>
        </w:rPr>
      </w:pPr>
    </w:p>
    <w:p w14:paraId="2C1138AA" w14:textId="77777777" w:rsidR="00F74B95" w:rsidRDefault="00F74B95">
      <w:pPr>
        <w:rPr>
          <w:rFonts w:hint="eastAsia"/>
        </w:rPr>
      </w:pPr>
    </w:p>
    <w:p w14:paraId="3F6D07B2" w14:textId="77777777" w:rsidR="00F74B95" w:rsidRDefault="00F74B95">
      <w:pPr>
        <w:rPr>
          <w:rFonts w:hint="eastAsia"/>
        </w:rPr>
      </w:pPr>
      <w:r>
        <w:rPr>
          <w:rFonts w:hint="eastAsia"/>
        </w:rPr>
        <w:t>身段之美：无声的语言</w:t>
      </w:r>
    </w:p>
    <w:p w14:paraId="6B148BAB" w14:textId="77777777" w:rsidR="00F74B95" w:rsidRDefault="00F74B95">
      <w:pPr>
        <w:rPr>
          <w:rFonts w:hint="eastAsia"/>
        </w:rPr>
      </w:pPr>
      <w:r>
        <w:rPr>
          <w:rFonts w:hint="eastAsia"/>
        </w:rPr>
        <w:t>如果说言语是人类交流的主要方式，那么“身段”就是另一种无声却极具表现力的语言形式。在中国戏曲艺术中，演员们通过细腻的动作、优雅的姿态来传达情感、塑造角色。例如，在京剧舞台上，旦角走路时轻盈的步伐、水袖挥动间流露出的婉约柔情，无不展现着中国传统美学对于美的追求。而在日常生活中，“身段”同样扮演着重要的角色。一个人的站姿、坐姿甚至微笑都能传递出其内心的状态和修养水平。</w:t>
      </w:r>
    </w:p>
    <w:p w14:paraId="25C14EFD" w14:textId="77777777" w:rsidR="00F74B95" w:rsidRDefault="00F74B95">
      <w:pPr>
        <w:rPr>
          <w:rFonts w:hint="eastAsia"/>
        </w:rPr>
      </w:pPr>
    </w:p>
    <w:p w14:paraId="1050AA4D" w14:textId="77777777" w:rsidR="00F74B95" w:rsidRDefault="00F74B95">
      <w:pPr>
        <w:rPr>
          <w:rFonts w:hint="eastAsia"/>
        </w:rPr>
      </w:pPr>
    </w:p>
    <w:p w14:paraId="3DAF5D83" w14:textId="77777777" w:rsidR="00F74B95" w:rsidRDefault="00F74B95">
      <w:pPr>
        <w:rPr>
          <w:rFonts w:hint="eastAsia"/>
        </w:rPr>
      </w:pPr>
      <w:r>
        <w:rPr>
          <w:rFonts w:hint="eastAsia"/>
        </w:rPr>
        <w:t>配合与身段：相辅相成的关系</w:t>
      </w:r>
    </w:p>
    <w:p w14:paraId="777FF487" w14:textId="77777777" w:rsidR="00F74B95" w:rsidRDefault="00F74B95">
      <w:pPr>
        <w:rPr>
          <w:rFonts w:hint="eastAsia"/>
        </w:rPr>
      </w:pPr>
      <w:r>
        <w:rPr>
          <w:rFonts w:hint="eastAsia"/>
        </w:rPr>
        <w:t>在人际交往和社会活动中，“配合”与“身段”二者相辅相成，缺一不可。良好的配合能够促进团队成员间的信任感，提高工作效率；而得体的身段不仅体现了个人魅力，也有助于建立积极正面的形象。两者结合在一起，则可以创造出更加完美的互动体验。比如，在商务谈判场合下，双方如果能够在言辞上达成一致，并且用适当的身体语言给予回应，往往更容易达成共识。“配合”与“身段”不仅是汉语词汇表中的两个词语，更代表着中国文化中关于人际关系处理智慧的重要组成部分。</w:t>
      </w:r>
    </w:p>
    <w:p w14:paraId="385D8A0D" w14:textId="77777777" w:rsidR="00F74B95" w:rsidRDefault="00F74B95">
      <w:pPr>
        <w:rPr>
          <w:rFonts w:hint="eastAsia"/>
        </w:rPr>
      </w:pPr>
    </w:p>
    <w:p w14:paraId="6574B1A3" w14:textId="77777777" w:rsidR="00F74B95" w:rsidRDefault="00F74B95">
      <w:pPr>
        <w:rPr>
          <w:rFonts w:hint="eastAsia"/>
        </w:rPr>
      </w:pPr>
    </w:p>
    <w:p w14:paraId="5FA620CA" w14:textId="77777777" w:rsidR="00F74B95" w:rsidRDefault="00F74B95">
      <w:pPr>
        <w:rPr>
          <w:rFonts w:hint="eastAsia"/>
        </w:rPr>
      </w:pPr>
      <w:r>
        <w:rPr>
          <w:rFonts w:hint="eastAsia"/>
        </w:rPr>
        <w:t>最后的总结：传承与发展</w:t>
      </w:r>
    </w:p>
    <w:p w14:paraId="01A1E5C7" w14:textId="77777777" w:rsidR="00F74B95" w:rsidRDefault="00F74B95">
      <w:pPr>
        <w:rPr>
          <w:rFonts w:hint="eastAsia"/>
        </w:rPr>
      </w:pPr>
      <w:r>
        <w:rPr>
          <w:rFonts w:hint="eastAsia"/>
        </w:rPr>
        <w:t>在全球化的今天，虽然西方文化和思想对中国产生了深远的影响，但根植于中华民族骨子里的传统美德——“配合”与“身段”，依然发挥着不可替代的作用。我们应当珍视这些宝贵的文化遗产，在新时代背景下赋予它们新的内涵和发展空间。让每一个人都能在尊重他人、理解他人的基础上找到最适合自己的位置，共同构建和谐美好的社会环境。</w:t>
      </w:r>
    </w:p>
    <w:p w14:paraId="70EA9EDB" w14:textId="77777777" w:rsidR="00F74B95" w:rsidRDefault="00F74B95">
      <w:pPr>
        <w:rPr>
          <w:rFonts w:hint="eastAsia"/>
        </w:rPr>
      </w:pPr>
    </w:p>
    <w:p w14:paraId="5F216F73" w14:textId="77777777" w:rsidR="00F74B95" w:rsidRDefault="00F74B95">
      <w:pPr>
        <w:rPr>
          <w:rFonts w:hint="eastAsia"/>
        </w:rPr>
      </w:pPr>
      <w:r>
        <w:rPr>
          <w:rFonts w:hint="eastAsia"/>
        </w:rPr>
        <w:t>本文是由懂得生活网（dongdeshenghuo.com）为大家创作</w:t>
      </w:r>
    </w:p>
    <w:p w14:paraId="687FEEC3" w14:textId="0718D7F4" w:rsidR="00BD4763" w:rsidRDefault="00BD4763"/>
    <w:sectPr w:rsidR="00BD4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63"/>
    <w:rsid w:val="00391285"/>
    <w:rsid w:val="00BD4763"/>
    <w:rsid w:val="00F7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CE80D-4C51-46D8-97B5-E23FA406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763"/>
    <w:rPr>
      <w:rFonts w:cstheme="majorBidi"/>
      <w:color w:val="2F5496" w:themeColor="accent1" w:themeShade="BF"/>
      <w:sz w:val="28"/>
      <w:szCs w:val="28"/>
    </w:rPr>
  </w:style>
  <w:style w:type="character" w:customStyle="1" w:styleId="50">
    <w:name w:val="标题 5 字符"/>
    <w:basedOn w:val="a0"/>
    <w:link w:val="5"/>
    <w:uiPriority w:val="9"/>
    <w:semiHidden/>
    <w:rsid w:val="00BD4763"/>
    <w:rPr>
      <w:rFonts w:cstheme="majorBidi"/>
      <w:color w:val="2F5496" w:themeColor="accent1" w:themeShade="BF"/>
      <w:sz w:val="24"/>
    </w:rPr>
  </w:style>
  <w:style w:type="character" w:customStyle="1" w:styleId="60">
    <w:name w:val="标题 6 字符"/>
    <w:basedOn w:val="a0"/>
    <w:link w:val="6"/>
    <w:uiPriority w:val="9"/>
    <w:semiHidden/>
    <w:rsid w:val="00BD4763"/>
    <w:rPr>
      <w:rFonts w:cstheme="majorBidi"/>
      <w:b/>
      <w:bCs/>
      <w:color w:val="2F5496" w:themeColor="accent1" w:themeShade="BF"/>
    </w:rPr>
  </w:style>
  <w:style w:type="character" w:customStyle="1" w:styleId="70">
    <w:name w:val="标题 7 字符"/>
    <w:basedOn w:val="a0"/>
    <w:link w:val="7"/>
    <w:uiPriority w:val="9"/>
    <w:semiHidden/>
    <w:rsid w:val="00BD4763"/>
    <w:rPr>
      <w:rFonts w:cstheme="majorBidi"/>
      <w:b/>
      <w:bCs/>
      <w:color w:val="595959" w:themeColor="text1" w:themeTint="A6"/>
    </w:rPr>
  </w:style>
  <w:style w:type="character" w:customStyle="1" w:styleId="80">
    <w:name w:val="标题 8 字符"/>
    <w:basedOn w:val="a0"/>
    <w:link w:val="8"/>
    <w:uiPriority w:val="9"/>
    <w:semiHidden/>
    <w:rsid w:val="00BD4763"/>
    <w:rPr>
      <w:rFonts w:cstheme="majorBidi"/>
      <w:color w:val="595959" w:themeColor="text1" w:themeTint="A6"/>
    </w:rPr>
  </w:style>
  <w:style w:type="character" w:customStyle="1" w:styleId="90">
    <w:name w:val="标题 9 字符"/>
    <w:basedOn w:val="a0"/>
    <w:link w:val="9"/>
    <w:uiPriority w:val="9"/>
    <w:semiHidden/>
    <w:rsid w:val="00BD4763"/>
    <w:rPr>
      <w:rFonts w:eastAsiaTheme="majorEastAsia" w:cstheme="majorBidi"/>
      <w:color w:val="595959" w:themeColor="text1" w:themeTint="A6"/>
    </w:rPr>
  </w:style>
  <w:style w:type="paragraph" w:styleId="a3">
    <w:name w:val="Title"/>
    <w:basedOn w:val="a"/>
    <w:next w:val="a"/>
    <w:link w:val="a4"/>
    <w:uiPriority w:val="10"/>
    <w:qFormat/>
    <w:rsid w:val="00BD4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763"/>
    <w:pPr>
      <w:spacing w:before="160"/>
      <w:jc w:val="center"/>
    </w:pPr>
    <w:rPr>
      <w:i/>
      <w:iCs/>
      <w:color w:val="404040" w:themeColor="text1" w:themeTint="BF"/>
    </w:rPr>
  </w:style>
  <w:style w:type="character" w:customStyle="1" w:styleId="a8">
    <w:name w:val="引用 字符"/>
    <w:basedOn w:val="a0"/>
    <w:link w:val="a7"/>
    <w:uiPriority w:val="29"/>
    <w:rsid w:val="00BD4763"/>
    <w:rPr>
      <w:i/>
      <w:iCs/>
      <w:color w:val="404040" w:themeColor="text1" w:themeTint="BF"/>
    </w:rPr>
  </w:style>
  <w:style w:type="paragraph" w:styleId="a9">
    <w:name w:val="List Paragraph"/>
    <w:basedOn w:val="a"/>
    <w:uiPriority w:val="34"/>
    <w:qFormat/>
    <w:rsid w:val="00BD4763"/>
    <w:pPr>
      <w:ind w:left="720"/>
      <w:contextualSpacing/>
    </w:pPr>
  </w:style>
  <w:style w:type="character" w:styleId="aa">
    <w:name w:val="Intense Emphasis"/>
    <w:basedOn w:val="a0"/>
    <w:uiPriority w:val="21"/>
    <w:qFormat/>
    <w:rsid w:val="00BD4763"/>
    <w:rPr>
      <w:i/>
      <w:iCs/>
      <w:color w:val="2F5496" w:themeColor="accent1" w:themeShade="BF"/>
    </w:rPr>
  </w:style>
  <w:style w:type="paragraph" w:styleId="ab">
    <w:name w:val="Intense Quote"/>
    <w:basedOn w:val="a"/>
    <w:next w:val="a"/>
    <w:link w:val="ac"/>
    <w:uiPriority w:val="30"/>
    <w:qFormat/>
    <w:rsid w:val="00BD4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763"/>
    <w:rPr>
      <w:i/>
      <w:iCs/>
      <w:color w:val="2F5496" w:themeColor="accent1" w:themeShade="BF"/>
    </w:rPr>
  </w:style>
  <w:style w:type="character" w:styleId="ad">
    <w:name w:val="Intense Reference"/>
    <w:basedOn w:val="a0"/>
    <w:uiPriority w:val="32"/>
    <w:qFormat/>
    <w:rsid w:val="00BD4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